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61" w:rsidRDefault="00AB1861" w:rsidP="002A6D76">
      <w:pPr>
        <w:spacing w:after="0" w:line="240" w:lineRule="auto"/>
        <w:ind w:firstLine="709"/>
        <w:jc w:val="center"/>
        <w:rPr>
          <w:rFonts w:ascii="Times New Roman" w:hAnsi="Times New Roman" w:cs="Times New Roman"/>
          <w:w w:val="0"/>
          <w:sz w:val="24"/>
          <w:szCs w:val="24"/>
        </w:rPr>
      </w:pPr>
    </w:p>
    <w:p w:rsidR="00F374B2" w:rsidRDefault="00EA7157" w:rsidP="00F374B2">
      <w:r>
        <w:rPr>
          <w:noProof/>
        </w:rPr>
        <w:drawing>
          <wp:inline distT="0" distB="0" distL="0" distR="0">
            <wp:extent cx="6391275" cy="8795836"/>
            <wp:effectExtent l="19050" t="0" r="9525" b="0"/>
            <wp:docPr id="1" name="Рисунок 1" descr="K:\===ПРОГРАММА ВОСПИТАНИЯ 24-25\+24-25 прогр. воспит.план\прогр.восп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===ПРОГРАММА ВОСПИТАНИЯ 24-25\+24-25 прогр. воспит.план\прогр.воспи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95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1BD" w:rsidRDefault="00A551BD" w:rsidP="0091755D">
      <w:pPr>
        <w:spacing w:after="0" w:line="240" w:lineRule="auto"/>
        <w:rPr>
          <w:rFonts w:ascii="Times New Roman" w:hAnsi="Times New Roman" w:cs="Times New Roman"/>
          <w:b/>
          <w:color w:val="000000"/>
          <w:w w:val="0"/>
          <w:sz w:val="36"/>
          <w:szCs w:val="36"/>
        </w:rPr>
      </w:pPr>
    </w:p>
    <w:p w:rsidR="00C21C33" w:rsidRDefault="00C21C33" w:rsidP="004B7102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 муниципального бюджетного общеобразовательного учреждения «Социалистическая средняя школа №18»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>Программа воспитания: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66819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066819">
        <w:rPr>
          <w:rFonts w:ascii="Times New Roman" w:hAnsi="Times New Roman" w:cs="Times New Roman"/>
          <w:sz w:val="28"/>
          <w:szCs w:val="28"/>
        </w:rPr>
        <w:t xml:space="preserve"> для планирования и организации системной воспитательной деятельности в Социалистической средней школе №18;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>разработана с участием коллегиальных органов управления Социалистической средней школе №18 , в том числе Совета обучающихся и утверждена педагогическим советом школы;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066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6819">
        <w:rPr>
          <w:rFonts w:ascii="Times New Roman" w:hAnsi="Times New Roman" w:cs="Times New Roman"/>
          <w:sz w:val="28"/>
          <w:szCs w:val="28"/>
        </w:rPr>
        <w:t>.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>Программа воспитания включает три раздела: целевой, содержательный, организационный.</w:t>
      </w:r>
    </w:p>
    <w:p w:rsidR="00066819" w:rsidRDefault="00066819" w:rsidP="002C68AA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 xml:space="preserve">В соответствии с особенностями </w:t>
      </w:r>
      <w:r w:rsidR="0014670F">
        <w:rPr>
          <w:rFonts w:ascii="Times New Roman" w:hAnsi="Times New Roman" w:cs="Times New Roman"/>
          <w:sz w:val="28"/>
          <w:szCs w:val="28"/>
        </w:rPr>
        <w:t>Социалистической средней школы</w:t>
      </w:r>
      <w:r w:rsidRPr="00066819">
        <w:rPr>
          <w:rFonts w:ascii="Times New Roman" w:hAnsi="Times New Roman" w:cs="Times New Roman"/>
          <w:sz w:val="28"/>
          <w:szCs w:val="28"/>
        </w:rPr>
        <w:t xml:space="preserve"> №18  внесены изменения в содержательный и организационный разделы программы воспитания. </w:t>
      </w:r>
      <w:proofErr w:type="gramStart"/>
      <w:r w:rsidRPr="00066819">
        <w:rPr>
          <w:rFonts w:ascii="Times New Roman" w:hAnsi="Times New Roman" w:cs="Times New Roman"/>
          <w:sz w:val="28"/>
          <w:szCs w:val="28"/>
        </w:rPr>
        <w:t>Изменения связаны с особенностями организационно-правовой формы,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 интересы, особые образовательные потребности обучающихся.</w:t>
      </w:r>
      <w:proofErr w:type="gramEnd"/>
    </w:p>
    <w:p w:rsidR="002C68AA" w:rsidRDefault="002C68AA" w:rsidP="002C68AA">
      <w:pPr>
        <w:rPr>
          <w:rFonts w:ascii="Times New Roman" w:hAnsi="Times New Roman" w:cs="Times New Roman"/>
          <w:sz w:val="28"/>
          <w:szCs w:val="28"/>
        </w:rPr>
      </w:pPr>
    </w:p>
    <w:p w:rsidR="002C68AA" w:rsidRDefault="002C68AA" w:rsidP="002C68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2C68AA" w:rsidRDefault="002C68AA" w:rsidP="002C68AA">
      <w:pPr>
        <w:rPr>
          <w:rFonts w:ascii="Times New Roman" w:hAnsi="Times New Roman" w:cs="Times New Roman"/>
          <w:sz w:val="16"/>
          <w:szCs w:val="16"/>
        </w:rPr>
      </w:pPr>
    </w:p>
    <w:p w:rsidR="002C68AA" w:rsidRPr="002C68AA" w:rsidRDefault="002C68AA" w:rsidP="002C68AA">
      <w:pPr>
        <w:rPr>
          <w:rFonts w:ascii="Times New Roman" w:hAnsi="Times New Roman" w:cs="Times New Roman"/>
          <w:sz w:val="16"/>
          <w:szCs w:val="16"/>
        </w:rPr>
      </w:pPr>
    </w:p>
    <w:p w:rsidR="007427BF" w:rsidRPr="004B7102" w:rsidRDefault="007427BF" w:rsidP="004B7102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t>РАЗДЕЛ 1. ЦЕЛЕВОЙ</w:t>
      </w:r>
    </w:p>
    <w:p w:rsidR="00066819" w:rsidRPr="00066819" w:rsidRDefault="00066819" w:rsidP="00066819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 xml:space="preserve">Содержание    воспитания    обучающихся в  Социалистической средней школе №18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0668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66819">
        <w:rPr>
          <w:rFonts w:ascii="Times New Roman" w:hAnsi="Times New Roman" w:cs="Times New Roman"/>
          <w:sz w:val="28"/>
          <w:szCs w:val="28"/>
        </w:rPr>
        <w:t>. Вариативный компонент содержания воспитания обучающихся включает традиционные российские духовно-нравственные ценности культуры, традиционных религий народов России.</w:t>
      </w:r>
    </w:p>
    <w:p w:rsidR="00945CDF" w:rsidRPr="00945CDF" w:rsidRDefault="00066819" w:rsidP="00945CDF">
      <w:pPr>
        <w:rPr>
          <w:rFonts w:ascii="Times New Roman" w:hAnsi="Times New Roman" w:cs="Times New Roman"/>
          <w:sz w:val="28"/>
          <w:szCs w:val="28"/>
        </w:rPr>
      </w:pPr>
      <w:r w:rsidRPr="00066819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</w:t>
      </w:r>
      <w:r w:rsidR="00945CDF" w:rsidRPr="00066819">
        <w:rPr>
          <w:rFonts w:ascii="Times New Roman" w:hAnsi="Times New Roman" w:cs="Times New Roman"/>
          <w:sz w:val="28"/>
          <w:szCs w:val="28"/>
        </w:rPr>
        <w:t>Социалистической средней школе №18</w:t>
      </w:r>
      <w:r w:rsidRPr="00066819">
        <w:rPr>
          <w:rFonts w:ascii="Times New Roman" w:hAnsi="Times New Roman" w:cs="Times New Roman"/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945CDF" w:rsidRPr="002C2A89" w:rsidRDefault="002C2A89" w:rsidP="00945CD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Toc173678709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 </w:t>
      </w:r>
      <w:r w:rsidR="00945CDF" w:rsidRPr="002C2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и задачи воспитания </w:t>
      </w:r>
      <w:proofErr w:type="gramStart"/>
      <w:r w:rsidR="00945CDF" w:rsidRPr="002C2A89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</w:t>
      </w:r>
      <w:proofErr w:type="gramEnd"/>
      <w:r w:rsidR="00945CDF" w:rsidRPr="002C2A8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</w:p>
    <w:p w:rsidR="00945CDF" w:rsidRPr="00945CDF" w:rsidRDefault="00945CDF" w:rsidP="00945CDF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 w:rsidRPr="002C2A89">
        <w:rPr>
          <w:rFonts w:ascii="Times New Roman" w:hAnsi="Times New Roman" w:cs="Times New Roman"/>
          <w:b/>
          <w:color w:val="000000"/>
          <w:sz w:val="28"/>
          <w:szCs w:val="28"/>
        </w:rPr>
        <w:t>Цель воспитания</w:t>
      </w:r>
      <w:r w:rsidRPr="00945C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5CDF" w:rsidRPr="00945CDF" w:rsidRDefault="00945CDF" w:rsidP="00945CD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5CDF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личности, </w:t>
      </w:r>
      <w:r w:rsidRPr="00945C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обучающихся трудолюбия, ответственного отношения к труду и его результатам, </w:t>
      </w:r>
      <w:r w:rsidRPr="00945CDF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самоопределения и социализации на основе социокультурных,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proofErr w:type="gramEnd"/>
    </w:p>
    <w:p w:rsidR="00945CDF" w:rsidRPr="00945CDF" w:rsidRDefault="00945CDF" w:rsidP="00945CDF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45CDF"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945CDF" w:rsidRPr="002C2A89" w:rsidRDefault="00945CDF" w:rsidP="00945CD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A8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воспитания: </w:t>
      </w:r>
    </w:p>
    <w:p w:rsidR="00836657" w:rsidRPr="00836657" w:rsidRDefault="00945CDF" w:rsidP="00836657">
      <w:pPr>
        <w:pStyle w:val="TableParagraph"/>
        <w:rPr>
          <w:sz w:val="28"/>
          <w:szCs w:val="28"/>
        </w:rPr>
      </w:pPr>
      <w:r w:rsidRPr="00945CDF">
        <w:tab/>
      </w:r>
      <w:r w:rsidRPr="00836657">
        <w:rPr>
          <w:sz w:val="28"/>
          <w:szCs w:val="28"/>
        </w:rPr>
        <w:t xml:space="preserve">усвоение </w:t>
      </w:r>
      <w:proofErr w:type="gramStart"/>
      <w:r w:rsidRPr="00836657">
        <w:rPr>
          <w:sz w:val="28"/>
          <w:szCs w:val="28"/>
        </w:rPr>
        <w:t>обучающимися</w:t>
      </w:r>
      <w:proofErr w:type="gramEnd"/>
      <w:r w:rsidRPr="00836657">
        <w:rPr>
          <w:sz w:val="28"/>
          <w:szCs w:val="28"/>
        </w:rPr>
        <w:t xml:space="preserve"> знаний норм, традиционных российских духовно-нравственных ценностей, традиций, которые выработало российское общество (социально значимых знаний); </w:t>
      </w:r>
    </w:p>
    <w:p w:rsidR="00945CDF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2C68AA" w:rsidRDefault="002C68AA" w:rsidP="00836657">
      <w:pPr>
        <w:pStyle w:val="TableParagraph"/>
        <w:rPr>
          <w:sz w:val="28"/>
          <w:szCs w:val="28"/>
        </w:rPr>
      </w:pPr>
    </w:p>
    <w:p w:rsidR="002C68AA" w:rsidRDefault="002C68AA" w:rsidP="002C68AA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2C68AA" w:rsidRDefault="002C68AA" w:rsidP="00836657">
      <w:pPr>
        <w:pStyle w:val="TableParagraph"/>
        <w:rPr>
          <w:sz w:val="28"/>
          <w:szCs w:val="28"/>
        </w:rPr>
      </w:pPr>
    </w:p>
    <w:p w:rsidR="002C68AA" w:rsidRPr="00836657" w:rsidRDefault="002C68AA" w:rsidP="00836657">
      <w:pPr>
        <w:pStyle w:val="TableParagraph"/>
        <w:rPr>
          <w:sz w:val="28"/>
          <w:szCs w:val="28"/>
        </w:rPr>
      </w:pPr>
    </w:p>
    <w:p w:rsidR="002C68AA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ab/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ab/>
        <w:t>достижение личностных результатов освоения общеобразовательных программ в соответствии с ФГОС.</w:t>
      </w: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ab/>
        <w:t xml:space="preserve">Личностные результаты освоения </w:t>
      </w:r>
      <w:proofErr w:type="gramStart"/>
      <w:r w:rsidRPr="00836657">
        <w:rPr>
          <w:sz w:val="28"/>
          <w:szCs w:val="28"/>
        </w:rPr>
        <w:t>обучающимися</w:t>
      </w:r>
      <w:proofErr w:type="gramEnd"/>
      <w:r w:rsidRPr="00836657">
        <w:rPr>
          <w:sz w:val="28"/>
          <w:szCs w:val="28"/>
        </w:rPr>
        <w:t xml:space="preserve"> общеобразовательных программ включают:</w:t>
      </w: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ab/>
        <w:t>осознание российской гражданской идентичности;</w:t>
      </w: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сформированность ценностей самостоятельности и инициативы;</w:t>
      </w: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ab/>
        <w:t xml:space="preserve">готовность </w:t>
      </w:r>
      <w:proofErr w:type="gramStart"/>
      <w:r w:rsidRPr="00836657">
        <w:rPr>
          <w:sz w:val="28"/>
          <w:szCs w:val="28"/>
        </w:rPr>
        <w:t>обучающихся</w:t>
      </w:r>
      <w:proofErr w:type="gramEnd"/>
      <w:r w:rsidRPr="00836657">
        <w:rPr>
          <w:sz w:val="28"/>
          <w:szCs w:val="28"/>
        </w:rPr>
        <w:t xml:space="preserve"> к саморазвитию, самостоятельности и личностному самоопределению;</w:t>
      </w:r>
      <w:r w:rsidRPr="00836657">
        <w:rPr>
          <w:sz w:val="28"/>
          <w:szCs w:val="28"/>
        </w:rPr>
        <w:tab/>
      </w: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ab/>
        <w:t>наличие мотивации к целенаправленной социально значимой деятельности;</w:t>
      </w:r>
    </w:p>
    <w:p w:rsidR="00945CDF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ab/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Default="00836657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Воспитательная деятельность в ш</w:t>
      </w:r>
      <w:r w:rsidR="00945CDF" w:rsidRPr="00836657">
        <w:rPr>
          <w:sz w:val="28"/>
          <w:szCs w:val="28"/>
        </w:rPr>
        <w:t>коле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Pr="002C2A89" w:rsidRDefault="002C2A89" w:rsidP="00945CD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" w:name="_Toc173678710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1.2 </w:t>
      </w:r>
      <w:r w:rsidR="00945CDF" w:rsidRPr="002C2A89">
        <w:rPr>
          <w:rFonts w:ascii="Times New Roman" w:hAnsi="Times New Roman" w:cs="Times New Roman"/>
          <w:b/>
          <w:color w:val="000000"/>
          <w:sz w:val="28"/>
          <w:szCs w:val="28"/>
        </w:rPr>
        <w:t>Направления  воспитания.</w:t>
      </w:r>
      <w:bookmarkEnd w:id="2"/>
    </w:p>
    <w:p w:rsidR="00945CDF" w:rsidRPr="00945CDF" w:rsidRDefault="00945CDF" w:rsidP="00945CD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45CD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реализуется в единстве учебной и воспитательной деятельности Школы по основным направлениям воспитания в соответствии с ФГОС и отражает готовность </w:t>
      </w:r>
      <w:proofErr w:type="gramStart"/>
      <w:r w:rsidRPr="00945CD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45CDF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руководствоваться ценностями и приобретать первоначальный опыт деятельности на их основе, в том числе в части:</w:t>
      </w:r>
    </w:p>
    <w:p w:rsidR="00945CDF" w:rsidRPr="002C2A89" w:rsidRDefault="00945CDF" w:rsidP="002C2A89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Гражданского воспитания,</w:t>
      </w:r>
      <w:r w:rsidRPr="002C2A89">
        <w:rPr>
          <w:color w:val="000000"/>
          <w:sz w:val="28"/>
          <w:szCs w:val="28"/>
          <w:lang w:val="ru-RU"/>
        </w:rPr>
        <w:t xml:space="preserve">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14670F" w:rsidRDefault="00945CDF" w:rsidP="0014670F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Патриотического воспитания</w:t>
      </w:r>
      <w:r w:rsidRPr="002C2A89">
        <w:rPr>
          <w:color w:val="000000"/>
          <w:sz w:val="28"/>
          <w:szCs w:val="28"/>
          <w:lang w:val="ru-RU"/>
        </w:rPr>
        <w:t>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2C68AA" w:rsidRDefault="002C68AA" w:rsidP="002C68AA">
      <w:pPr>
        <w:pStyle w:val="a3"/>
        <w:rPr>
          <w:color w:val="000000"/>
          <w:sz w:val="28"/>
          <w:szCs w:val="28"/>
          <w:lang w:val="ru-RU"/>
        </w:rPr>
      </w:pPr>
    </w:p>
    <w:p w:rsidR="002C68AA" w:rsidRDefault="002C68AA" w:rsidP="002C68AA">
      <w:pPr>
        <w:rPr>
          <w:color w:val="000000"/>
          <w:sz w:val="28"/>
          <w:szCs w:val="28"/>
        </w:rPr>
      </w:pPr>
    </w:p>
    <w:p w:rsidR="002C68AA" w:rsidRPr="002C68AA" w:rsidRDefault="002C68AA" w:rsidP="002C68AA">
      <w:pPr>
        <w:pStyle w:val="TableParagraph"/>
        <w:jc w:val="center"/>
        <w:rPr>
          <w:sz w:val="28"/>
          <w:szCs w:val="28"/>
        </w:rPr>
      </w:pPr>
      <w:r w:rsidRPr="002C68AA">
        <w:rPr>
          <w:sz w:val="28"/>
          <w:szCs w:val="28"/>
        </w:rPr>
        <w:t>4</w:t>
      </w:r>
    </w:p>
    <w:p w:rsidR="002C68AA" w:rsidRDefault="002C68AA" w:rsidP="002C68AA">
      <w:pPr>
        <w:rPr>
          <w:color w:val="000000"/>
          <w:sz w:val="28"/>
          <w:szCs w:val="28"/>
        </w:rPr>
      </w:pPr>
    </w:p>
    <w:p w:rsidR="002C68AA" w:rsidRPr="002C68AA" w:rsidRDefault="002C68AA" w:rsidP="002C68AA">
      <w:pPr>
        <w:rPr>
          <w:color w:val="000000"/>
          <w:sz w:val="28"/>
          <w:szCs w:val="28"/>
        </w:rPr>
      </w:pPr>
    </w:p>
    <w:p w:rsidR="002C68AA" w:rsidRPr="002C68AA" w:rsidRDefault="00945CDF" w:rsidP="002C68AA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Духовно-нравственного воспитания</w:t>
      </w:r>
      <w:r w:rsidRPr="002C2A89">
        <w:rPr>
          <w:color w:val="000000"/>
          <w:sz w:val="28"/>
          <w:szCs w:val="28"/>
          <w:lang w:val="ru-RU"/>
        </w:rPr>
        <w:t xml:space="preserve">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836657" w:rsidRPr="002C68AA" w:rsidRDefault="00945CDF" w:rsidP="00836657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Эстетического воспитания,</w:t>
      </w:r>
      <w:r w:rsidRPr="002C2A89">
        <w:rPr>
          <w:color w:val="000000"/>
          <w:sz w:val="28"/>
          <w:szCs w:val="28"/>
          <w:lang w:val="ru-RU"/>
        </w:rPr>
        <w:t xml:space="preserve">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945CDF" w:rsidRPr="002C2A89" w:rsidRDefault="00945CDF" w:rsidP="002C2A89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Физического воспитания</w:t>
      </w:r>
      <w:r w:rsidRPr="002C2A89">
        <w:rPr>
          <w:color w:val="000000"/>
          <w:sz w:val="28"/>
          <w:szCs w:val="28"/>
          <w:lang w:val="ru-RU"/>
        </w:rPr>
        <w:t>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945CDF" w:rsidRPr="002C2A89" w:rsidRDefault="00945CDF" w:rsidP="002C2A89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Трудового воспитания</w:t>
      </w:r>
      <w:r w:rsidRPr="002C2A89">
        <w:rPr>
          <w:color w:val="000000"/>
          <w:sz w:val="28"/>
          <w:szCs w:val="28"/>
          <w:lang w:val="ru-RU"/>
        </w:rPr>
        <w:t>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945CDF" w:rsidRPr="002C2A89" w:rsidRDefault="00945CDF" w:rsidP="002C2A89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Экологического воспитания,</w:t>
      </w:r>
      <w:r w:rsidRPr="002C2A89">
        <w:rPr>
          <w:color w:val="000000"/>
          <w:sz w:val="28"/>
          <w:szCs w:val="28"/>
          <w:lang w:val="ru-RU"/>
        </w:rPr>
        <w:t xml:space="preserve">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945CDF" w:rsidRDefault="00945CDF" w:rsidP="002C2A89">
      <w:pPr>
        <w:pStyle w:val="a3"/>
        <w:numPr>
          <w:ilvl w:val="0"/>
          <w:numId w:val="8"/>
        </w:numPr>
        <w:rPr>
          <w:color w:val="000000"/>
          <w:sz w:val="28"/>
          <w:szCs w:val="28"/>
          <w:lang w:val="ru-RU"/>
        </w:rPr>
      </w:pPr>
      <w:r w:rsidRPr="002C2A89">
        <w:rPr>
          <w:b/>
          <w:color w:val="000000"/>
          <w:sz w:val="28"/>
          <w:szCs w:val="28"/>
          <w:lang w:val="ru-RU"/>
        </w:rPr>
        <w:t>Ценностей научного познания</w:t>
      </w:r>
      <w:r w:rsidRPr="002C2A89">
        <w:rPr>
          <w:color w:val="000000"/>
          <w:sz w:val="28"/>
          <w:szCs w:val="28"/>
          <w:lang w:val="ru-RU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2C2A89" w:rsidRPr="002C2A89" w:rsidRDefault="002C2A89" w:rsidP="002C2A89">
      <w:pPr>
        <w:pStyle w:val="a3"/>
        <w:rPr>
          <w:color w:val="000000"/>
          <w:sz w:val="28"/>
          <w:szCs w:val="28"/>
          <w:lang w:val="ru-RU"/>
        </w:rPr>
      </w:pPr>
    </w:p>
    <w:p w:rsidR="00945CDF" w:rsidRPr="004C0FE3" w:rsidRDefault="004C0FE3" w:rsidP="00945CD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eading=h.1fob9te" w:colFirst="0" w:colLast="0"/>
      <w:bookmarkStart w:id="4" w:name="_Toc173678711"/>
      <w:bookmarkEnd w:id="3"/>
      <w:r w:rsidRPr="004C0FE3">
        <w:rPr>
          <w:rFonts w:ascii="Times New Roman" w:hAnsi="Times New Roman" w:cs="Times New Roman"/>
          <w:b/>
          <w:color w:val="000000"/>
          <w:sz w:val="28"/>
          <w:szCs w:val="28"/>
        </w:rPr>
        <w:t>1.3</w:t>
      </w:r>
      <w:r w:rsidR="00945CDF" w:rsidRPr="004C0FE3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воспитания.</w:t>
      </w:r>
      <w:bookmarkEnd w:id="4"/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945CDF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836657" w:rsidRPr="00836657" w:rsidRDefault="00836657" w:rsidP="00836657">
      <w:pPr>
        <w:pStyle w:val="TableParagraph"/>
        <w:rPr>
          <w:sz w:val="16"/>
          <w:szCs w:val="16"/>
        </w:rPr>
      </w:pPr>
    </w:p>
    <w:p w:rsidR="00C21C33" w:rsidRDefault="004C0FE3" w:rsidP="004B7102">
      <w:pPr>
        <w:rPr>
          <w:rFonts w:ascii="Times New Roman" w:hAnsi="Times New Roman" w:cs="Times New Roman"/>
          <w:sz w:val="24"/>
          <w:szCs w:val="24"/>
        </w:rPr>
      </w:pPr>
      <w:r w:rsidRPr="004C0FE3">
        <w:rPr>
          <w:rFonts w:ascii="Times New Roman" w:hAnsi="Times New Roman" w:cs="Times New Roman"/>
          <w:b/>
          <w:color w:val="000000"/>
          <w:sz w:val="28"/>
          <w:szCs w:val="28"/>
        </w:rPr>
        <w:t>1.3.1</w:t>
      </w:r>
      <w:r w:rsidR="00945CDF" w:rsidRPr="004C0FE3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 на уровне начального общего образования</w:t>
      </w:r>
    </w:p>
    <w:p w:rsidR="00C21C33" w:rsidRPr="004C0FE3" w:rsidRDefault="002C2A89" w:rsidP="004B7102">
      <w:pPr>
        <w:rPr>
          <w:rFonts w:ascii="Times New Roman" w:hAnsi="Times New Roman" w:cs="Times New Roman"/>
          <w:sz w:val="24"/>
          <w:szCs w:val="24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1)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Гражданско-патриотическое воспитание</w:t>
      </w:r>
    </w:p>
    <w:p w:rsid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2C68AA" w:rsidRDefault="002C68AA" w:rsidP="00836657">
      <w:pPr>
        <w:pStyle w:val="TableParagraph"/>
        <w:rPr>
          <w:sz w:val="28"/>
          <w:szCs w:val="28"/>
        </w:rPr>
      </w:pPr>
    </w:p>
    <w:p w:rsidR="002C68AA" w:rsidRDefault="002C68AA" w:rsidP="002C68AA">
      <w:pPr>
        <w:pStyle w:val="TableParagraph"/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ab/>
        <w:t>5</w:t>
      </w:r>
    </w:p>
    <w:p w:rsidR="002C68AA" w:rsidRDefault="002C68AA" w:rsidP="00836657">
      <w:pPr>
        <w:pStyle w:val="TableParagraph"/>
        <w:rPr>
          <w:sz w:val="28"/>
          <w:szCs w:val="28"/>
        </w:rPr>
      </w:pP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сознающий</w:t>
      </w:r>
      <w:proofErr w:type="gramEnd"/>
      <w:r w:rsidRPr="00836657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понимающий</w:t>
      </w:r>
      <w:proofErr w:type="gramEnd"/>
      <w:r w:rsidRPr="00836657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C21C33" w:rsidRP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понимающий значение гражданских символов (государственная</w:t>
      </w:r>
      <w:proofErr w:type="gramEnd"/>
    </w:p>
    <w:p w:rsid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 xml:space="preserve">знающий и любящий свою малую родину, свой край, имеющий представление о </w:t>
      </w:r>
    </w:p>
    <w:p w:rsid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Родине - России, ее территории, расположении;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сознающий</w:t>
      </w:r>
      <w:proofErr w:type="gramEnd"/>
      <w:r w:rsidRPr="00836657">
        <w:rPr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понимающий</w:t>
      </w:r>
      <w:proofErr w:type="gramEnd"/>
      <w:r w:rsidRPr="00836657">
        <w:rPr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понимающий</w:t>
      </w:r>
      <w:proofErr w:type="gramEnd"/>
      <w:r w:rsidRPr="00836657">
        <w:rPr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имеющий</w:t>
      </w:r>
      <w:proofErr w:type="gramEnd"/>
      <w:r w:rsidRPr="00836657">
        <w:rPr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C21C33" w:rsidRDefault="00945CDF" w:rsidP="00836657">
      <w:pPr>
        <w:pStyle w:val="TableParagraph"/>
      </w:pPr>
      <w:proofErr w:type="gramStart"/>
      <w:r w:rsidRPr="00836657">
        <w:rPr>
          <w:sz w:val="28"/>
          <w:szCs w:val="28"/>
        </w:rPr>
        <w:t>принимающий</w:t>
      </w:r>
      <w:proofErr w:type="gramEnd"/>
      <w:r w:rsidRPr="00836657">
        <w:rPr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</w:t>
      </w:r>
      <w:r w:rsidRPr="004C0FE3">
        <w:t>.</w:t>
      </w:r>
    </w:p>
    <w:p w:rsidR="00836657" w:rsidRPr="004C0FE3" w:rsidRDefault="00836657" w:rsidP="00836657">
      <w:pPr>
        <w:pStyle w:val="TableParagraph"/>
      </w:pPr>
    </w:p>
    <w:p w:rsidR="00945CDF" w:rsidRPr="004C0FE3" w:rsidRDefault="004C0FE3" w:rsidP="00945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2)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</w:t>
      </w:r>
    </w:p>
    <w:p w:rsidR="00945CDF" w:rsidRPr="00C721EE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721EE">
        <w:rPr>
          <w:sz w:val="28"/>
          <w:szCs w:val="28"/>
        </w:rPr>
        <w:t>уважающий</w:t>
      </w:r>
      <w:proofErr w:type="gramEnd"/>
      <w:r w:rsidRPr="00C721EE">
        <w:rPr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945CDF" w:rsidRPr="00C721EE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721EE">
        <w:rPr>
          <w:sz w:val="28"/>
          <w:szCs w:val="28"/>
        </w:rPr>
        <w:t>сознающий</w:t>
      </w:r>
      <w:proofErr w:type="gramEnd"/>
      <w:r w:rsidRPr="00C721EE">
        <w:rPr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945CDF" w:rsidRPr="00C721EE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21EE">
        <w:rPr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945CDF" w:rsidRPr="00C721EE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21EE">
        <w:rPr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14670F" w:rsidRDefault="00945CDF" w:rsidP="0083665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21EE">
        <w:rPr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2C68AA" w:rsidRDefault="002C68AA" w:rsidP="002C68AA">
      <w:pPr>
        <w:pStyle w:val="ConsPlusNormal"/>
        <w:tabs>
          <w:tab w:val="left" w:pos="4230"/>
        </w:tabs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</w:p>
    <w:p w:rsidR="002C68AA" w:rsidRPr="00C721EE" w:rsidRDefault="002C68AA" w:rsidP="002C68AA">
      <w:pPr>
        <w:pStyle w:val="ConsPlusNormal"/>
        <w:spacing w:before="240"/>
        <w:jc w:val="both"/>
        <w:rPr>
          <w:sz w:val="28"/>
          <w:szCs w:val="28"/>
        </w:rPr>
      </w:pPr>
    </w:p>
    <w:p w:rsidR="00836657" w:rsidRPr="00836657" w:rsidRDefault="00945CDF" w:rsidP="0083665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C721EE">
        <w:rPr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945CDF" w:rsidRPr="004C0FE3" w:rsidRDefault="004C0FE3" w:rsidP="00945C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Эстетическое воспитание</w:t>
      </w:r>
    </w:p>
    <w:p w:rsidR="00945CDF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способный</w:t>
      </w:r>
      <w:proofErr w:type="gramEnd"/>
      <w:r w:rsidRPr="00836657">
        <w:rPr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2C68AA" w:rsidRPr="002C68AA" w:rsidRDefault="002C68AA" w:rsidP="00836657">
      <w:pPr>
        <w:pStyle w:val="TableParagraph"/>
        <w:rPr>
          <w:sz w:val="16"/>
          <w:szCs w:val="16"/>
        </w:rPr>
      </w:pPr>
    </w:p>
    <w:p w:rsid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проявляющий</w:t>
      </w:r>
      <w:proofErr w:type="gramEnd"/>
      <w:r w:rsidRPr="00836657">
        <w:rPr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Pr="004C0FE3" w:rsidRDefault="004C0FE3" w:rsidP="00945C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воспитание</w:t>
      </w: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владеющий</w:t>
      </w:r>
      <w:proofErr w:type="gramEnd"/>
      <w:r w:rsidRPr="00836657">
        <w:rPr>
          <w:sz w:val="28"/>
          <w:szCs w:val="28"/>
        </w:rPr>
        <w:t xml:space="preserve"> основными навыками личной и общественной гигиены,</w:t>
      </w:r>
    </w:p>
    <w:p w:rsidR="00945CDF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безопасного поведения в быту, природе, обществе;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P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ориентированный</w:t>
      </w:r>
      <w:proofErr w:type="gramEnd"/>
      <w:r w:rsidRPr="00836657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сознающий</w:t>
      </w:r>
      <w:proofErr w:type="gramEnd"/>
      <w:r w:rsidRPr="00836657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945CDF" w:rsidRPr="004C0FE3" w:rsidRDefault="004C0FE3" w:rsidP="00945C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Трудовое воспитание</w:t>
      </w:r>
    </w:p>
    <w:p w:rsidR="00945CDF" w:rsidRPr="004C0FE3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4C0FE3">
        <w:rPr>
          <w:sz w:val="28"/>
          <w:szCs w:val="28"/>
        </w:rPr>
        <w:t>сознающий</w:t>
      </w:r>
      <w:proofErr w:type="gramEnd"/>
      <w:r w:rsidRPr="004C0FE3">
        <w:rPr>
          <w:sz w:val="28"/>
          <w:szCs w:val="28"/>
        </w:rPr>
        <w:t xml:space="preserve"> ценность труда в жизни человека, семьи, общества;</w:t>
      </w:r>
    </w:p>
    <w:p w:rsidR="00945CDF" w:rsidRPr="004C0FE3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4C0FE3">
        <w:rPr>
          <w:sz w:val="28"/>
          <w:szCs w:val="28"/>
        </w:rPr>
        <w:t>проявляющий</w:t>
      </w:r>
      <w:proofErr w:type="gramEnd"/>
      <w:r w:rsidRPr="004C0FE3">
        <w:rPr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945CDF" w:rsidRPr="004C0FE3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FE3">
        <w:rPr>
          <w:sz w:val="28"/>
          <w:szCs w:val="28"/>
        </w:rPr>
        <w:t>проявляющий интерес к разным профессиям;</w:t>
      </w:r>
    </w:p>
    <w:p w:rsidR="00945CDF" w:rsidRPr="004C0FE3" w:rsidRDefault="00945CDF" w:rsidP="00945C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FE3">
        <w:rPr>
          <w:rFonts w:ascii="Times New Roman" w:hAnsi="Times New Roman" w:cs="Times New Roman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945CDF" w:rsidRPr="004C0FE3" w:rsidRDefault="004C0FE3" w:rsidP="00945C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</w:p>
    <w:p w:rsidR="00945CDF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понимающий</w:t>
      </w:r>
      <w:proofErr w:type="gramEnd"/>
      <w:r w:rsidRPr="00836657">
        <w:rPr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2C68AA" w:rsidRDefault="002C68AA" w:rsidP="002C68AA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2C68AA" w:rsidRPr="00836657" w:rsidRDefault="002C68AA" w:rsidP="00836657">
      <w:pPr>
        <w:pStyle w:val="TableParagraph"/>
        <w:rPr>
          <w:sz w:val="28"/>
          <w:szCs w:val="28"/>
        </w:rPr>
      </w:pP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выражающий</w:t>
      </w:r>
      <w:proofErr w:type="gramEnd"/>
      <w:r w:rsidRPr="00836657">
        <w:rPr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836657" w:rsidRPr="00836657" w:rsidRDefault="00836657" w:rsidP="00836657">
      <w:pPr>
        <w:pStyle w:val="TableParagraph"/>
        <w:rPr>
          <w:b/>
          <w:bCs/>
          <w:color w:val="000000"/>
          <w:sz w:val="28"/>
          <w:szCs w:val="28"/>
        </w:rPr>
      </w:pPr>
    </w:p>
    <w:p w:rsidR="00945CDF" w:rsidRPr="004C0FE3" w:rsidRDefault="004C0FE3" w:rsidP="00945CDF">
      <w:pPr>
        <w:rPr>
          <w:rFonts w:ascii="Times New Roman" w:hAnsi="Times New Roman" w:cs="Times New Roman"/>
          <w:sz w:val="24"/>
          <w:szCs w:val="24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</w:t>
      </w:r>
    </w:p>
    <w:p w:rsidR="00836657" w:rsidRDefault="00945CDF" w:rsidP="00836657">
      <w:pPr>
        <w:pStyle w:val="TableParagraph"/>
        <w:rPr>
          <w:sz w:val="28"/>
          <w:szCs w:val="28"/>
        </w:rPr>
      </w:pPr>
      <w:r w:rsidRPr="00836657">
        <w:rPr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836657" w:rsidRPr="00836657" w:rsidRDefault="00836657" w:rsidP="00836657">
      <w:pPr>
        <w:pStyle w:val="TableParagraph"/>
        <w:rPr>
          <w:sz w:val="28"/>
          <w:szCs w:val="28"/>
        </w:rPr>
      </w:pPr>
    </w:p>
    <w:p w:rsidR="00836657" w:rsidRP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обладающий</w:t>
      </w:r>
      <w:proofErr w:type="gramEnd"/>
      <w:r w:rsidRPr="00836657">
        <w:rPr>
          <w:sz w:val="28"/>
          <w:szCs w:val="28"/>
        </w:rPr>
        <w:t xml:space="preserve"> первоначальными представлениями о природных и социальных </w:t>
      </w:r>
    </w:p>
    <w:p w:rsidR="00836657" w:rsidRPr="00836657" w:rsidRDefault="00945CDF" w:rsidP="00836657">
      <w:pPr>
        <w:pStyle w:val="TableParagraph"/>
        <w:rPr>
          <w:sz w:val="28"/>
          <w:szCs w:val="28"/>
        </w:rPr>
      </w:pPr>
      <w:proofErr w:type="gramStart"/>
      <w:r w:rsidRPr="00836657">
        <w:rPr>
          <w:sz w:val="28"/>
          <w:szCs w:val="28"/>
        </w:rPr>
        <w:t>объектах</w:t>
      </w:r>
      <w:proofErr w:type="gramEnd"/>
      <w:r w:rsidRPr="00836657">
        <w:rPr>
          <w:sz w:val="28"/>
          <w:szCs w:val="28"/>
        </w:rPr>
        <w:t>, многообразии объектов и явлений природы, связи живой и неживой природы, о науке, научном знании;</w:t>
      </w:r>
    </w:p>
    <w:p w:rsidR="002C68AA" w:rsidRDefault="00945CDF" w:rsidP="002C68AA">
      <w:pPr>
        <w:pStyle w:val="ConsPlusNormal"/>
        <w:spacing w:before="240"/>
        <w:ind w:firstLine="540"/>
        <w:jc w:val="both"/>
        <w:rPr>
          <w:sz w:val="28"/>
          <w:szCs w:val="28"/>
        </w:rPr>
      </w:pPr>
      <w:proofErr w:type="gramStart"/>
      <w:r w:rsidRPr="00C721EE">
        <w:rPr>
          <w:sz w:val="28"/>
          <w:szCs w:val="28"/>
        </w:rPr>
        <w:t>имеющий</w:t>
      </w:r>
      <w:proofErr w:type="gramEnd"/>
      <w:r w:rsidRPr="00C721EE">
        <w:rPr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2C68AA" w:rsidRPr="002C68AA" w:rsidRDefault="002C68AA" w:rsidP="002C68AA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945CDF" w:rsidRPr="004C0FE3" w:rsidRDefault="00945CDF" w:rsidP="004C0FE3">
      <w:pPr>
        <w:pStyle w:val="a3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ind w:right="-7"/>
        <w:rPr>
          <w:b/>
          <w:color w:val="000000"/>
          <w:sz w:val="28"/>
          <w:szCs w:val="28"/>
          <w:lang w:val="ru-RU"/>
        </w:rPr>
      </w:pPr>
      <w:r w:rsidRPr="004C0FE3">
        <w:rPr>
          <w:b/>
          <w:color w:val="000000"/>
          <w:sz w:val="28"/>
          <w:szCs w:val="28"/>
          <w:lang w:val="ru-RU"/>
        </w:rPr>
        <w:t>Целевые ориентиры результатов воспитания на уровне основного общего образования.</w:t>
      </w:r>
    </w:p>
    <w:p w:rsidR="00945CDF" w:rsidRPr="004C0FE3" w:rsidRDefault="004C0FE3" w:rsidP="00945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1)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Гражданское воспитание</w:t>
      </w:r>
    </w:p>
    <w:p w:rsidR="00945CDF" w:rsidRPr="0011195D" w:rsidRDefault="00945CDF" w:rsidP="0011195D">
      <w:pPr>
        <w:pStyle w:val="TableParagraph"/>
        <w:rPr>
          <w:sz w:val="28"/>
          <w:szCs w:val="28"/>
        </w:rPr>
      </w:pPr>
      <w:proofErr w:type="gramStart"/>
      <w:r w:rsidRPr="0011195D">
        <w:rPr>
          <w:sz w:val="28"/>
          <w:szCs w:val="28"/>
        </w:rPr>
        <w:t>знающий</w:t>
      </w:r>
      <w:proofErr w:type="gramEnd"/>
      <w:r w:rsidRPr="0011195D">
        <w:rPr>
          <w:sz w:val="28"/>
          <w:szCs w:val="28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11195D" w:rsidRPr="0011195D" w:rsidRDefault="0011195D" w:rsidP="0011195D">
      <w:pPr>
        <w:pStyle w:val="TableParagraph"/>
        <w:rPr>
          <w:sz w:val="28"/>
          <w:szCs w:val="28"/>
        </w:rPr>
      </w:pPr>
    </w:p>
    <w:p w:rsidR="00945CDF" w:rsidRPr="0011195D" w:rsidRDefault="00945CDF" w:rsidP="0011195D">
      <w:pPr>
        <w:pStyle w:val="TableParagraph"/>
        <w:rPr>
          <w:sz w:val="28"/>
          <w:szCs w:val="28"/>
        </w:rPr>
      </w:pPr>
      <w:proofErr w:type="gramStart"/>
      <w:r w:rsidRPr="0011195D">
        <w:rPr>
          <w:sz w:val="28"/>
          <w:szCs w:val="28"/>
        </w:rPr>
        <w:t>понимающий</w:t>
      </w:r>
      <w:proofErr w:type="gramEnd"/>
      <w:r w:rsidRPr="0011195D">
        <w:rPr>
          <w:sz w:val="28"/>
          <w:szCs w:val="28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11195D" w:rsidRPr="0011195D" w:rsidRDefault="0011195D" w:rsidP="0011195D">
      <w:pPr>
        <w:pStyle w:val="TableParagraph"/>
        <w:rPr>
          <w:sz w:val="28"/>
          <w:szCs w:val="28"/>
        </w:rPr>
      </w:pPr>
    </w:p>
    <w:p w:rsidR="00945CDF" w:rsidRDefault="00945CDF" w:rsidP="0011195D">
      <w:pPr>
        <w:pStyle w:val="TableParagraph"/>
        <w:rPr>
          <w:sz w:val="28"/>
          <w:szCs w:val="28"/>
        </w:rPr>
      </w:pPr>
      <w:proofErr w:type="gramStart"/>
      <w:r w:rsidRPr="0011195D">
        <w:rPr>
          <w:sz w:val="28"/>
          <w:szCs w:val="28"/>
        </w:rPr>
        <w:t>проявляющий</w:t>
      </w:r>
      <w:proofErr w:type="gramEnd"/>
      <w:r w:rsidRPr="0011195D">
        <w:rPr>
          <w:sz w:val="28"/>
          <w:szCs w:val="28"/>
        </w:rPr>
        <w:t xml:space="preserve"> уважение к государственным символам России, праздникам;</w:t>
      </w:r>
    </w:p>
    <w:p w:rsidR="0011195D" w:rsidRPr="0011195D" w:rsidRDefault="0011195D" w:rsidP="0011195D">
      <w:pPr>
        <w:pStyle w:val="TableParagraph"/>
        <w:rPr>
          <w:sz w:val="28"/>
          <w:szCs w:val="28"/>
        </w:rPr>
      </w:pPr>
    </w:p>
    <w:p w:rsidR="00945CDF" w:rsidRDefault="00945CDF" w:rsidP="0011195D">
      <w:pPr>
        <w:pStyle w:val="TableParagraph"/>
        <w:rPr>
          <w:sz w:val="28"/>
          <w:szCs w:val="28"/>
        </w:rPr>
      </w:pPr>
      <w:proofErr w:type="gramStart"/>
      <w:r w:rsidRPr="0011195D">
        <w:rPr>
          <w:sz w:val="28"/>
          <w:szCs w:val="28"/>
        </w:rPr>
        <w:t>проявляющий</w:t>
      </w:r>
      <w:proofErr w:type="gramEnd"/>
      <w:r w:rsidRPr="0011195D">
        <w:rPr>
          <w:sz w:val="28"/>
          <w:szCs w:val="28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людей;</w:t>
      </w:r>
    </w:p>
    <w:p w:rsidR="0011195D" w:rsidRPr="0011195D" w:rsidRDefault="0011195D" w:rsidP="0011195D">
      <w:pPr>
        <w:pStyle w:val="TableParagraph"/>
        <w:rPr>
          <w:sz w:val="28"/>
          <w:szCs w:val="28"/>
        </w:rPr>
      </w:pPr>
    </w:p>
    <w:p w:rsidR="00945CDF" w:rsidRDefault="00945CDF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выражающий неприятие любой дискриминации граждан, проявлений экстремизма, терроризма, коррупции в обществе;</w:t>
      </w:r>
    </w:p>
    <w:p w:rsidR="0011195D" w:rsidRPr="0011195D" w:rsidRDefault="0011195D" w:rsidP="0011195D">
      <w:pPr>
        <w:pStyle w:val="TableParagraph"/>
        <w:rPr>
          <w:sz w:val="28"/>
          <w:szCs w:val="28"/>
        </w:rPr>
      </w:pPr>
    </w:p>
    <w:p w:rsidR="00945CDF" w:rsidRDefault="00945CDF" w:rsidP="0011195D">
      <w:pPr>
        <w:pStyle w:val="TableParagraph"/>
        <w:rPr>
          <w:sz w:val="28"/>
          <w:szCs w:val="28"/>
        </w:rPr>
      </w:pPr>
      <w:proofErr w:type="gramStart"/>
      <w:r w:rsidRPr="0011195D">
        <w:rPr>
          <w:sz w:val="28"/>
          <w:szCs w:val="28"/>
        </w:rPr>
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</w:r>
      <w:proofErr w:type="gramEnd"/>
    </w:p>
    <w:p w:rsidR="0011195D" w:rsidRPr="002C68AA" w:rsidRDefault="0011195D" w:rsidP="0011195D">
      <w:pPr>
        <w:pStyle w:val="TableParagraph"/>
        <w:rPr>
          <w:sz w:val="16"/>
          <w:szCs w:val="16"/>
        </w:rPr>
      </w:pPr>
    </w:p>
    <w:p w:rsidR="00945CDF" w:rsidRPr="004C0FE3" w:rsidRDefault="004C0FE3" w:rsidP="00945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</w:t>
      </w:r>
    </w:p>
    <w:p w:rsidR="00945CDF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сознающий свою национальную, этническую принадлежность, любящий свой народ, его традиции, культуру;</w:t>
      </w:r>
    </w:p>
    <w:p w:rsidR="0011195D" w:rsidRDefault="002C68AA" w:rsidP="002C68AA">
      <w:pPr>
        <w:pStyle w:val="22"/>
        <w:shd w:val="clear" w:color="auto" w:fill="auto"/>
        <w:spacing w:before="0" w:after="0" w:line="240" w:lineRule="auto"/>
        <w:ind w:firstLine="7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</w:p>
    <w:p w:rsidR="002C68AA" w:rsidRPr="004C0FE3" w:rsidRDefault="002C68AA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945CDF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11195D" w:rsidRPr="004C0FE3" w:rsidRDefault="0011195D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945CDF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проявляющий интерес к познанию родного языка, истории и культуры своего края, своего народа, других народов России;</w:t>
      </w:r>
    </w:p>
    <w:p w:rsidR="0011195D" w:rsidRPr="004C0FE3" w:rsidRDefault="0011195D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945CDF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</w:t>
      </w:r>
      <w:r w:rsidRPr="0014670F">
        <w:rPr>
          <w:rFonts w:ascii="Times New Roman" w:hAnsi="Times New Roman" w:cs="Times New Roman"/>
        </w:rPr>
        <w:t>защитников Отечества в прошлом и современности;</w:t>
      </w:r>
    </w:p>
    <w:p w:rsidR="0014670F" w:rsidRPr="0014670F" w:rsidRDefault="0014670F" w:rsidP="002C68AA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945CDF" w:rsidRPr="0014670F" w:rsidRDefault="00945CDF" w:rsidP="00945C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670F">
        <w:rPr>
          <w:rFonts w:ascii="Times New Roman" w:hAnsi="Times New Roman" w:cs="Times New Roman"/>
          <w:sz w:val="28"/>
          <w:szCs w:val="28"/>
        </w:rPr>
        <w:t>принимающий</w:t>
      </w:r>
      <w:proofErr w:type="gramEnd"/>
      <w:r w:rsidRPr="0014670F">
        <w:rPr>
          <w:rFonts w:ascii="Times New Roman" w:hAnsi="Times New Roman" w:cs="Times New Roman"/>
          <w:sz w:val="28"/>
          <w:szCs w:val="28"/>
        </w:rPr>
        <w:t xml:space="preserve"> участие в мероприятиях патриотической направленности.</w:t>
      </w:r>
    </w:p>
    <w:p w:rsidR="00945CDF" w:rsidRPr="004C0FE3" w:rsidRDefault="004C0FE3" w:rsidP="00945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принадлежности);</w:t>
      </w:r>
    </w:p>
    <w:p w:rsidR="00945CDF" w:rsidRPr="004C0FE3" w:rsidRDefault="00945CDF" w:rsidP="0014670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готовность оценивать своё поведение и поступки, поведение и поступки других людей с позиций традиционных российских духовно- нравственных ценностей и норм с учётом осознания последствий поступков;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сознающий</w:t>
      </w:r>
      <w:proofErr w:type="gramEnd"/>
      <w:r w:rsidRPr="004C0FE3">
        <w:rPr>
          <w:rFonts w:ascii="Times New Roman" w:hAnsi="Times New Roman" w:cs="Times New Roman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детей;</w:t>
      </w:r>
    </w:p>
    <w:p w:rsidR="00945CDF" w:rsidRDefault="00945CDF" w:rsidP="00945CDF">
      <w:pPr>
        <w:rPr>
          <w:rFonts w:ascii="Times New Roman" w:hAnsi="Times New Roman" w:cs="Times New Roman"/>
          <w:sz w:val="24"/>
          <w:szCs w:val="24"/>
        </w:rPr>
      </w:pPr>
      <w:r w:rsidRPr="004C0FE3">
        <w:rPr>
          <w:rFonts w:ascii="Times New Roman" w:hAnsi="Times New Roman" w:cs="Times New Roman"/>
          <w:sz w:val="28"/>
          <w:szCs w:val="28"/>
        </w:rPr>
        <w:t>проявляющий интерес к чтению, к родному языку, русскому языку и литературе как части духовной культуры своего народа, российского общества</w:t>
      </w:r>
      <w:r>
        <w:t>.</w:t>
      </w:r>
    </w:p>
    <w:p w:rsidR="00945CDF" w:rsidRPr="004C0FE3" w:rsidRDefault="004C0FE3" w:rsidP="00945CDF">
      <w:pPr>
        <w:rPr>
          <w:rFonts w:ascii="Times New Roman" w:hAnsi="Times New Roman" w:cs="Times New Roman"/>
          <w:sz w:val="24"/>
          <w:szCs w:val="24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Эстетическое воспитание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945CDF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сознающий</w:t>
      </w:r>
      <w:proofErr w:type="gramEnd"/>
      <w:r w:rsidRPr="004C0FE3">
        <w:rPr>
          <w:rFonts w:ascii="Times New Roman" w:hAnsi="Times New Roman" w:cs="Times New Roman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2C68AA" w:rsidRDefault="002C68AA" w:rsidP="002C68AA">
      <w:pPr>
        <w:pStyle w:val="22"/>
        <w:shd w:val="clear" w:color="auto" w:fill="auto"/>
        <w:tabs>
          <w:tab w:val="left" w:pos="4635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</w:t>
      </w:r>
    </w:p>
    <w:p w:rsidR="002C68AA" w:rsidRPr="004C0FE3" w:rsidRDefault="002C68AA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ориентированный</w:t>
      </w:r>
      <w:proofErr w:type="gramEnd"/>
      <w:r w:rsidRPr="004C0FE3">
        <w:rPr>
          <w:rFonts w:ascii="Times New Roman" w:hAnsi="Times New Roman" w:cs="Times New Roman"/>
        </w:rPr>
        <w:t xml:space="preserve"> на самовыражение в разных видах искусства, в художественном творчестве.</w:t>
      </w:r>
    </w:p>
    <w:p w:rsidR="00945CDF" w:rsidRPr="004C0FE3" w:rsidRDefault="00945CDF" w:rsidP="00945CDF">
      <w:pPr>
        <w:pStyle w:val="22"/>
        <w:shd w:val="clear" w:color="auto" w:fill="auto"/>
        <w:tabs>
          <w:tab w:val="left" w:pos="2170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Физическое воспитание, формирование культуры здоровья и эмоционального благополучия: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945CDF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14670F" w:rsidRPr="004C0FE3" w:rsidRDefault="0014670F" w:rsidP="002C68AA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здоровья;</w:t>
      </w:r>
    </w:p>
    <w:p w:rsidR="00945CDF" w:rsidRPr="004C0FE3" w:rsidRDefault="00945CDF" w:rsidP="00945CDF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умеющий</w:t>
      </w:r>
      <w:proofErr w:type="gramEnd"/>
      <w:r w:rsidRPr="004C0FE3">
        <w:rPr>
          <w:rFonts w:ascii="Times New Roman" w:hAnsi="Times New Roman" w:cs="Times New Roman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945CDF" w:rsidRPr="004C0FE3" w:rsidRDefault="00945CDF" w:rsidP="00945CD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FE3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4C0FE3">
        <w:rPr>
          <w:rFonts w:ascii="Times New Roman" w:hAnsi="Times New Roman" w:cs="Times New Roman"/>
          <w:sz w:val="28"/>
          <w:szCs w:val="28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945CDF" w:rsidRPr="004C0FE3" w:rsidRDefault="004C0FE3" w:rsidP="00945CDF">
      <w:pPr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5) </w:t>
      </w:r>
      <w:r w:rsidR="00945CDF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Физическое воспитание</w:t>
      </w:r>
    </w:p>
    <w:p w:rsidR="00945CDF" w:rsidRPr="004C0FE3" w:rsidRDefault="00945CDF" w:rsidP="00945CD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C0FE3">
        <w:rPr>
          <w:sz w:val="28"/>
          <w:szCs w:val="28"/>
        </w:rPr>
        <w:t>формирование культуры здоровья и эмоционального благополучия:</w:t>
      </w:r>
    </w:p>
    <w:p w:rsidR="002C2A89" w:rsidRPr="0014670F" w:rsidRDefault="00945CDF" w:rsidP="0014670F">
      <w:pPr>
        <w:pStyle w:val="ConsPlusNormal"/>
        <w:rPr>
          <w:sz w:val="28"/>
          <w:szCs w:val="28"/>
        </w:rPr>
      </w:pPr>
      <w:proofErr w:type="gramStart"/>
      <w:r w:rsidRPr="0014670F">
        <w:rPr>
          <w:sz w:val="28"/>
          <w:szCs w:val="28"/>
        </w:rPr>
        <w:t>бережно относящийся к физическому здоровью, соблюдающий основные</w:t>
      </w:r>
      <w:r w:rsidR="002C2A89" w:rsidRPr="0014670F">
        <w:rPr>
          <w:sz w:val="28"/>
          <w:szCs w:val="28"/>
        </w:rPr>
        <w:t>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2C2A89" w:rsidRPr="0014670F" w:rsidRDefault="002C2A89" w:rsidP="0014670F">
      <w:pPr>
        <w:pStyle w:val="ConsPlusNormal"/>
        <w:rPr>
          <w:sz w:val="28"/>
          <w:szCs w:val="28"/>
        </w:rPr>
      </w:pPr>
      <w:proofErr w:type="gramStart"/>
      <w:r w:rsidRPr="0014670F">
        <w:rPr>
          <w:sz w:val="28"/>
          <w:szCs w:val="28"/>
        </w:rPr>
        <w:t>владеющий</w:t>
      </w:r>
      <w:proofErr w:type="gramEnd"/>
      <w:r w:rsidRPr="0014670F">
        <w:rPr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2C2A89" w:rsidRPr="0014670F" w:rsidRDefault="002C2A89" w:rsidP="0014670F">
      <w:pPr>
        <w:pStyle w:val="ConsPlusNormal"/>
        <w:rPr>
          <w:sz w:val="28"/>
          <w:szCs w:val="28"/>
        </w:rPr>
      </w:pPr>
      <w:proofErr w:type="gramStart"/>
      <w:r w:rsidRPr="0014670F">
        <w:rPr>
          <w:sz w:val="28"/>
          <w:szCs w:val="28"/>
        </w:rPr>
        <w:t>ориентированный</w:t>
      </w:r>
      <w:proofErr w:type="gramEnd"/>
      <w:r w:rsidRPr="0014670F">
        <w:rPr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2C2A89" w:rsidRDefault="002C2A89" w:rsidP="0014670F">
      <w:pPr>
        <w:pStyle w:val="ConsPlusNormal"/>
        <w:rPr>
          <w:sz w:val="28"/>
          <w:szCs w:val="28"/>
        </w:rPr>
      </w:pPr>
      <w:proofErr w:type="gramStart"/>
      <w:r w:rsidRPr="0014670F">
        <w:rPr>
          <w:sz w:val="28"/>
          <w:szCs w:val="28"/>
        </w:rPr>
        <w:t>сознающий</w:t>
      </w:r>
      <w:proofErr w:type="gramEnd"/>
      <w:r w:rsidRPr="0014670F">
        <w:rPr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14670F" w:rsidRPr="0014670F" w:rsidRDefault="0014670F" w:rsidP="0014670F">
      <w:pPr>
        <w:pStyle w:val="ConsPlusNormal"/>
        <w:rPr>
          <w:sz w:val="28"/>
          <w:szCs w:val="28"/>
        </w:rPr>
      </w:pPr>
    </w:p>
    <w:p w:rsidR="002C2A89" w:rsidRPr="004C0FE3" w:rsidRDefault="004C0FE3" w:rsidP="002C2A89">
      <w:pPr>
        <w:rPr>
          <w:rFonts w:ascii="Times New Roman" w:hAnsi="Times New Roman" w:cs="Times New Roman"/>
          <w:sz w:val="28"/>
          <w:szCs w:val="28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6) 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Трудовое воспитание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60"/>
        <w:jc w:val="left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сознающий</w:t>
      </w:r>
      <w:proofErr w:type="gramEnd"/>
      <w:r w:rsidRPr="004C0FE3">
        <w:rPr>
          <w:rFonts w:ascii="Times New Roman" w:hAnsi="Times New Roman" w:cs="Times New Roman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C68AA" w:rsidRDefault="002C68AA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2C68AA" w:rsidRDefault="002C68AA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2C68AA" w:rsidRDefault="002C68AA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2C68AA" w:rsidRDefault="002C68AA" w:rsidP="002C68AA">
      <w:pPr>
        <w:pStyle w:val="22"/>
        <w:shd w:val="clear" w:color="auto" w:fill="auto"/>
        <w:tabs>
          <w:tab w:val="left" w:pos="4485"/>
        </w:tabs>
        <w:spacing w:before="0" w:after="0" w:line="240" w:lineRule="auto"/>
        <w:ind w:firstLine="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</w:t>
      </w:r>
    </w:p>
    <w:p w:rsidR="002C68AA" w:rsidRDefault="002C68AA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2C68AA" w:rsidRDefault="002C68AA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2C68AA" w:rsidRPr="004C0FE3" w:rsidRDefault="002C68AA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участвующий в решении практических трудовых дел, задач (в семье, </w:t>
      </w:r>
      <w:r w:rsidRPr="0014670F">
        <w:rPr>
          <w:rFonts w:ascii="Times New Roman" w:hAnsi="Times New Roman" w:cs="Times New Roman"/>
        </w:rPr>
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2C68AA" w:rsidRPr="0014670F" w:rsidRDefault="002C68AA" w:rsidP="002C2A89">
      <w:pPr>
        <w:pStyle w:val="22"/>
        <w:shd w:val="clear" w:color="auto" w:fill="auto"/>
        <w:spacing w:before="0" w:after="0" w:line="240" w:lineRule="auto"/>
        <w:ind w:firstLine="760"/>
        <w:rPr>
          <w:rFonts w:ascii="Times New Roman" w:hAnsi="Times New Roman" w:cs="Times New Roman"/>
        </w:rPr>
      </w:pPr>
    </w:p>
    <w:p w:rsidR="002C2A89" w:rsidRPr="0014670F" w:rsidRDefault="002C2A89" w:rsidP="002C2A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4670F">
        <w:rPr>
          <w:rFonts w:ascii="Times New Roman" w:hAnsi="Times New Roman" w:cs="Times New Roman"/>
          <w:sz w:val="28"/>
          <w:szCs w:val="28"/>
        </w:rPr>
        <w:t>выражающий</w:t>
      </w:r>
      <w:proofErr w:type="gramEnd"/>
      <w:r w:rsidRPr="0014670F">
        <w:rPr>
          <w:rFonts w:ascii="Times New Roman" w:hAnsi="Times New Roman" w:cs="Times New Roman"/>
          <w:sz w:val="28"/>
          <w:szCs w:val="28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C2A89" w:rsidRPr="004C0FE3" w:rsidRDefault="004C0FE3" w:rsidP="002C2A89">
      <w:pPr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7) 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2C68AA" w:rsidRPr="004C0FE3" w:rsidRDefault="002C2A89" w:rsidP="002C68AA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сознающий</w:t>
      </w:r>
      <w:proofErr w:type="gramEnd"/>
      <w:r w:rsidRPr="004C0FE3">
        <w:rPr>
          <w:rFonts w:ascii="Times New Roman" w:hAnsi="Times New Roman" w:cs="Times New Roman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14670F" w:rsidRDefault="002C2A89" w:rsidP="002C68AA">
      <w:pPr>
        <w:pStyle w:val="22"/>
        <w:shd w:val="clear" w:color="auto" w:fill="auto"/>
        <w:spacing w:before="0" w:after="0" w:line="240" w:lineRule="auto"/>
        <w:ind w:firstLine="782"/>
        <w:jc w:val="left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выражающий активное неприятие действий, приносящих вред природе; ориентированный на применение знаний естественных и социальных наук </w:t>
      </w:r>
      <w:proofErr w:type="gramStart"/>
      <w:r w:rsidRPr="004C0FE3">
        <w:rPr>
          <w:rFonts w:ascii="Times New Roman" w:hAnsi="Times New Roman" w:cs="Times New Roman"/>
        </w:rPr>
        <w:t>для</w:t>
      </w:r>
      <w:proofErr w:type="gramEnd"/>
    </w:p>
    <w:p w:rsidR="0014670F" w:rsidRPr="004C0FE3" w:rsidRDefault="002C2A89" w:rsidP="0014670F">
      <w:pPr>
        <w:pStyle w:val="22"/>
        <w:shd w:val="clear" w:color="auto" w:fill="auto"/>
        <w:spacing w:before="0" w:after="0" w:line="240" w:lineRule="auto"/>
        <w:ind w:firstLine="782"/>
        <w:jc w:val="left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2C2A89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r w:rsidRPr="004C0FE3">
        <w:rPr>
          <w:rFonts w:ascii="Times New Roman" w:hAnsi="Times New Roman" w:cs="Times New Roman"/>
          <w:sz w:val="28"/>
          <w:szCs w:val="28"/>
        </w:rPr>
        <w:t>участвующий в практической деятельности экологической, природоохранной направленности</w:t>
      </w:r>
    </w:p>
    <w:p w:rsidR="002C2A89" w:rsidRPr="004C0FE3" w:rsidRDefault="002C2A89" w:rsidP="004C0FE3">
      <w:pPr>
        <w:pStyle w:val="a3"/>
        <w:numPr>
          <w:ilvl w:val="0"/>
          <w:numId w:val="9"/>
        </w:numPr>
      </w:pPr>
      <w:proofErr w:type="spellStart"/>
      <w:r w:rsidRPr="004C0FE3">
        <w:rPr>
          <w:b/>
          <w:sz w:val="28"/>
          <w:szCs w:val="28"/>
        </w:rPr>
        <w:t>Ценности</w:t>
      </w:r>
      <w:proofErr w:type="spellEnd"/>
      <w:r w:rsidR="001E1871">
        <w:rPr>
          <w:b/>
          <w:sz w:val="28"/>
          <w:szCs w:val="28"/>
          <w:lang w:val="ru-RU"/>
        </w:rPr>
        <w:t xml:space="preserve"> </w:t>
      </w:r>
      <w:proofErr w:type="spellStart"/>
      <w:r w:rsidRPr="004C0FE3">
        <w:rPr>
          <w:b/>
          <w:sz w:val="28"/>
          <w:szCs w:val="28"/>
        </w:rPr>
        <w:t>научного</w:t>
      </w:r>
      <w:proofErr w:type="spellEnd"/>
      <w:r w:rsidR="001E1871">
        <w:rPr>
          <w:b/>
          <w:sz w:val="28"/>
          <w:szCs w:val="28"/>
          <w:lang w:val="ru-RU"/>
        </w:rPr>
        <w:t xml:space="preserve"> </w:t>
      </w:r>
      <w:proofErr w:type="spellStart"/>
      <w:r w:rsidRPr="004C0FE3">
        <w:rPr>
          <w:b/>
          <w:sz w:val="28"/>
          <w:szCs w:val="28"/>
        </w:rPr>
        <w:t>познания</w:t>
      </w:r>
      <w:proofErr w:type="spellEnd"/>
    </w:p>
    <w:p w:rsidR="0014670F" w:rsidRDefault="002C2A89" w:rsidP="0014670F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2C68AA" w:rsidRPr="004C0FE3" w:rsidRDefault="002C68AA" w:rsidP="0014670F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</w:p>
    <w:p w:rsidR="0014670F" w:rsidRDefault="002C2A89" w:rsidP="0014670F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ориентированный</w:t>
      </w:r>
      <w:proofErr w:type="gramEnd"/>
      <w:r w:rsidRPr="004C0FE3">
        <w:rPr>
          <w:rFonts w:ascii="Times New Roman" w:hAnsi="Times New Roman" w:cs="Times New Roman"/>
        </w:rPr>
        <w:t xml:space="preserve"> в деятельности на научные знания о природе и обществе, взаимосвязях человека с природной и социальной средой;</w:t>
      </w:r>
    </w:p>
    <w:p w:rsidR="002C68AA" w:rsidRPr="004C0FE3" w:rsidRDefault="002C68AA" w:rsidP="0014670F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</w:p>
    <w:p w:rsidR="0014670F" w:rsidRDefault="002C2A89" w:rsidP="0014670F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развивающий</w:t>
      </w:r>
      <w:proofErr w:type="gramEnd"/>
      <w:r w:rsidRPr="004C0FE3">
        <w:rPr>
          <w:rFonts w:ascii="Times New Roman" w:hAnsi="Times New Roman" w:cs="Times New Roman"/>
        </w:rPr>
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среде);</w:t>
      </w:r>
    </w:p>
    <w:p w:rsidR="002C68AA" w:rsidRPr="004C0FE3" w:rsidRDefault="002C68AA" w:rsidP="0014670F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демонстрирующий</w:t>
      </w:r>
      <w:proofErr w:type="gramEnd"/>
      <w:r w:rsidRPr="004C0FE3">
        <w:rPr>
          <w:rFonts w:ascii="Times New Roman" w:hAnsi="Times New Roman" w:cs="Times New Roman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4C0FE3" w:rsidRPr="004C0FE3" w:rsidRDefault="004C0FE3" w:rsidP="002C2A89">
      <w:pPr>
        <w:pStyle w:val="22"/>
        <w:shd w:val="clear" w:color="auto" w:fill="auto"/>
        <w:spacing w:before="0" w:after="0" w:line="240" w:lineRule="auto"/>
        <w:ind w:firstLine="782"/>
        <w:rPr>
          <w:rFonts w:ascii="Times New Roman" w:hAnsi="Times New Roman" w:cs="Times New Roman"/>
        </w:rPr>
      </w:pPr>
    </w:p>
    <w:p w:rsidR="00945CDF" w:rsidRPr="004C0FE3" w:rsidRDefault="004C0FE3" w:rsidP="00945CDF">
      <w:pPr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1.3.3 </w:t>
      </w:r>
      <w:r w:rsidR="002C2A89" w:rsidRPr="004C0F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Целевые ориентиры результатов воспитания на уровне среднего общего образования</w:t>
      </w:r>
    </w:p>
    <w:p w:rsidR="002C2A89" w:rsidRPr="004C0FE3" w:rsidRDefault="004C0FE3" w:rsidP="00945C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 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Гражданское воспитание</w:t>
      </w: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осознанно </w:t>
      </w: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2C68AA" w:rsidRDefault="002C68AA" w:rsidP="002C68AA">
      <w:pPr>
        <w:pStyle w:val="22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</w:p>
    <w:p w:rsidR="002C68AA" w:rsidRPr="004C0FE3" w:rsidRDefault="002C68AA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сознающий</w:t>
      </w:r>
      <w:proofErr w:type="gramEnd"/>
      <w:r w:rsidRPr="004C0FE3">
        <w:rPr>
          <w:rFonts w:ascii="Times New Roman" w:hAnsi="Times New Roman" w:cs="Times New Roman"/>
        </w:rPr>
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14670F" w:rsidRPr="004C0FE3" w:rsidRDefault="002C2A89" w:rsidP="0014670F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ориентированный</w:t>
      </w:r>
      <w:proofErr w:type="gramEnd"/>
      <w:r w:rsidRPr="004C0FE3">
        <w:rPr>
          <w:rFonts w:ascii="Times New Roman" w:hAnsi="Times New Roman" w:cs="Times New Roman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14670F" w:rsidRDefault="002C2A89" w:rsidP="0011195D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11195D" w:rsidRPr="004C0FE3" w:rsidRDefault="0011195D" w:rsidP="0011195D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2C2A89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FE3">
        <w:rPr>
          <w:rFonts w:ascii="Times New Roman" w:hAnsi="Times New Roman" w:cs="Times New Roman"/>
          <w:sz w:val="28"/>
          <w:szCs w:val="28"/>
        </w:rPr>
        <w:t>обладающий</w:t>
      </w:r>
      <w:proofErr w:type="gramEnd"/>
      <w:r w:rsidRPr="004C0FE3">
        <w:rPr>
          <w:rFonts w:ascii="Times New Roman" w:hAnsi="Times New Roman" w:cs="Times New Roman"/>
          <w:sz w:val="28"/>
          <w:szCs w:val="28"/>
        </w:rPr>
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другие объединениях, акциях, программах).</w:t>
      </w:r>
    </w:p>
    <w:p w:rsidR="0011195D" w:rsidRPr="004C0FE3" w:rsidRDefault="004C0FE3" w:rsidP="00945CDF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2) 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сознающий</w:t>
      </w:r>
      <w:proofErr w:type="gramEnd"/>
      <w:r w:rsidRPr="004C0FE3">
        <w:rPr>
          <w:rFonts w:ascii="Times New Roman" w:hAnsi="Times New Roman" w:cs="Times New Roman"/>
        </w:rPr>
        <w:t xml:space="preserve">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2C2A89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FE3">
        <w:rPr>
          <w:rFonts w:ascii="Times New Roman" w:hAnsi="Times New Roman" w:cs="Times New Roman"/>
          <w:sz w:val="28"/>
          <w:szCs w:val="28"/>
        </w:rPr>
        <w:t>проявляющий</w:t>
      </w:r>
      <w:proofErr w:type="gramEnd"/>
      <w:r w:rsidRPr="004C0FE3">
        <w:rPr>
          <w:rFonts w:ascii="Times New Roman" w:hAnsi="Times New Roman" w:cs="Times New Roman"/>
          <w:sz w:val="28"/>
          <w:szCs w:val="28"/>
        </w:rPr>
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2C2A89" w:rsidRPr="004C0FE3" w:rsidRDefault="004C0FE3" w:rsidP="00945CDF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3) 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действующий</w:t>
      </w:r>
      <w:proofErr w:type="gramEnd"/>
      <w:r w:rsidRPr="004C0FE3">
        <w:rPr>
          <w:rFonts w:ascii="Times New Roman" w:hAnsi="Times New Roman" w:cs="Times New Roman"/>
        </w:rPr>
        <w:t xml:space="preserve">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D83E7B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D83E7B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D83E7B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D83E7B" w:rsidRDefault="00D83E7B" w:rsidP="00D83E7B">
      <w:pPr>
        <w:pStyle w:val="22"/>
        <w:shd w:val="clear" w:color="auto" w:fill="auto"/>
        <w:tabs>
          <w:tab w:val="left" w:pos="4095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</w:t>
      </w:r>
    </w:p>
    <w:p w:rsidR="00D83E7B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D83E7B" w:rsidRPr="004C0FE3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D83E7B" w:rsidRPr="004C0FE3" w:rsidRDefault="002C2A89" w:rsidP="00D83E7B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ориентированный</w:t>
      </w:r>
      <w:proofErr w:type="gramEnd"/>
      <w:r w:rsidRPr="004C0FE3">
        <w:rPr>
          <w:rFonts w:ascii="Times New Roman" w:hAnsi="Times New Roman" w:cs="Times New Roman"/>
        </w:rPr>
        <w:t xml:space="preserve">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945CDF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r w:rsidRPr="004C0FE3">
        <w:rPr>
          <w:rFonts w:ascii="Times New Roman" w:hAnsi="Times New Roman" w:cs="Times New Roman"/>
          <w:sz w:val="28"/>
          <w:szCs w:val="28"/>
        </w:rP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2C2A89" w:rsidRPr="004C0FE3" w:rsidRDefault="004C0FE3" w:rsidP="002C2A89">
      <w:pPr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Эстетическое воспитание</w:t>
      </w: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11195D" w:rsidRPr="004C0FE3" w:rsidRDefault="0011195D" w:rsidP="00D83E7B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14670F" w:rsidRPr="004C0FE3" w:rsidRDefault="0014670F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2C2A89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FE3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Pr="004C0FE3">
        <w:rPr>
          <w:rFonts w:ascii="Times New Roman" w:hAnsi="Times New Roman" w:cs="Times New Roman"/>
          <w:sz w:val="28"/>
          <w:szCs w:val="28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2C2A89" w:rsidRPr="004C0FE3" w:rsidRDefault="004C0FE3" w:rsidP="002C2A89">
      <w:pPr>
        <w:rPr>
          <w:rFonts w:ascii="Times New Roman" w:hAnsi="Times New Roman" w:cs="Times New Roman"/>
          <w:sz w:val="28"/>
          <w:szCs w:val="28"/>
        </w:rPr>
      </w:pPr>
      <w:r w:rsidRPr="004C0FE3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2C2A89" w:rsidRPr="004C0FE3">
        <w:rPr>
          <w:rFonts w:ascii="Times New Roman" w:hAnsi="Times New Roman" w:cs="Times New Roman"/>
          <w:b/>
          <w:sz w:val="28"/>
          <w:szCs w:val="28"/>
        </w:rPr>
        <w:t>Физическое воспитание, формирование культуры здоровья и эмоционального благополучия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понимающий</w:t>
      </w:r>
      <w:proofErr w:type="gramEnd"/>
      <w:r w:rsidRPr="004C0FE3">
        <w:rPr>
          <w:rFonts w:ascii="Times New Roman" w:hAnsi="Times New Roman" w:cs="Times New Roman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2C2A89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D83E7B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D83E7B" w:rsidRDefault="00D83E7B" w:rsidP="00D83E7B">
      <w:pPr>
        <w:pStyle w:val="22"/>
        <w:shd w:val="clear" w:color="auto" w:fill="auto"/>
        <w:tabs>
          <w:tab w:val="left" w:pos="4065"/>
        </w:tabs>
        <w:spacing w:before="0" w:after="0"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</w:t>
      </w:r>
    </w:p>
    <w:p w:rsidR="00D83E7B" w:rsidRPr="004C0FE3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проявляющий</w:t>
      </w:r>
      <w:proofErr w:type="gramEnd"/>
      <w:r w:rsidRPr="004C0FE3">
        <w:rPr>
          <w:rFonts w:ascii="Times New Roman" w:hAnsi="Times New Roman" w:cs="Times New Roman"/>
        </w:rPr>
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демонстрирующий</w:t>
      </w:r>
      <w:proofErr w:type="gramEnd"/>
      <w:r w:rsidRPr="004C0FE3">
        <w:rPr>
          <w:rFonts w:ascii="Times New Roman" w:hAnsi="Times New Roman" w:cs="Times New Roman"/>
        </w:rPr>
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2C2A89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FE3">
        <w:rPr>
          <w:rFonts w:ascii="Times New Roman" w:hAnsi="Times New Roman" w:cs="Times New Roman"/>
          <w:sz w:val="28"/>
          <w:szCs w:val="28"/>
        </w:rPr>
        <w:t>развивающий</w:t>
      </w:r>
      <w:proofErr w:type="gramEnd"/>
      <w:r w:rsidRPr="004C0FE3">
        <w:rPr>
          <w:rFonts w:ascii="Times New Roman" w:hAnsi="Times New Roman" w:cs="Times New Roman"/>
          <w:sz w:val="28"/>
          <w:szCs w:val="28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2C2A89" w:rsidRPr="004C0FE3" w:rsidRDefault="004C0FE3" w:rsidP="002C2A89">
      <w:pPr>
        <w:rPr>
          <w:rFonts w:ascii="Times New Roman" w:hAnsi="Times New Roman" w:cs="Times New Roman"/>
          <w:sz w:val="28"/>
          <w:szCs w:val="28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Трудовое воспитание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 w:rsidRPr="004C0FE3">
        <w:rPr>
          <w:rFonts w:ascii="Times New Roman" w:hAnsi="Times New Roman" w:cs="Times New Roman"/>
        </w:rPr>
        <w:t>ролях</w:t>
      </w:r>
      <w:proofErr w:type="gramEnd"/>
      <w:r w:rsidRPr="004C0FE3">
        <w:rPr>
          <w:rFonts w:ascii="Times New Roman" w:hAnsi="Times New Roman" w:cs="Times New Roman"/>
        </w:rPr>
        <w:t>, в том числе предпринимательской деятельности в условиях самозанятости или наёмного труда;</w:t>
      </w:r>
    </w:p>
    <w:p w:rsidR="0011195D" w:rsidRDefault="002C2A89" w:rsidP="00D83E7B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участвующий в социально значимой трудовой деятельности разного вида в семье, общеобразовательной организации, своей местности, в том числе </w:t>
      </w:r>
    </w:p>
    <w:p w:rsidR="002C2A89" w:rsidRPr="004C0FE3" w:rsidRDefault="002C2A89" w:rsidP="0011195D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оплачиваемом </w:t>
      </w:r>
      <w:proofErr w:type="gramStart"/>
      <w:r w:rsidRPr="004C0FE3">
        <w:rPr>
          <w:rFonts w:ascii="Times New Roman" w:hAnsi="Times New Roman" w:cs="Times New Roman"/>
        </w:rPr>
        <w:t>труде</w:t>
      </w:r>
      <w:proofErr w:type="gramEnd"/>
      <w:r w:rsidRPr="004C0FE3">
        <w:rPr>
          <w:rFonts w:ascii="Times New Roman" w:hAnsi="Times New Roman" w:cs="Times New Roman"/>
        </w:rPr>
        <w:t xml:space="preserve"> в каникулярные периоды, с учётом соблюдения законодательства Российской Федерации;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понимающий</w:t>
      </w:r>
      <w:proofErr w:type="gramEnd"/>
      <w:r w:rsidRPr="004C0FE3">
        <w:rPr>
          <w:rFonts w:ascii="Times New Roman" w:hAnsi="Times New Roman" w:cs="Times New Roman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2C2A89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C0FE3">
        <w:rPr>
          <w:rFonts w:ascii="Times New Roman" w:hAnsi="Times New Roman" w:cs="Times New Roman"/>
          <w:sz w:val="28"/>
          <w:szCs w:val="28"/>
        </w:rP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  <w:proofErr w:type="gramEnd"/>
    </w:p>
    <w:p w:rsidR="002C2A89" w:rsidRPr="004C0FE3" w:rsidRDefault="004C0FE3" w:rsidP="002C2A89">
      <w:pPr>
        <w:rPr>
          <w:rFonts w:ascii="Times New Roman" w:hAnsi="Times New Roman" w:cs="Times New Roman"/>
          <w:sz w:val="24"/>
          <w:szCs w:val="24"/>
        </w:rPr>
      </w:pPr>
      <w:r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7) </w:t>
      </w:r>
      <w:r w:rsidR="002C2A89" w:rsidRPr="004C0F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Экологическое воспитание</w:t>
      </w:r>
    </w:p>
    <w:p w:rsidR="00D83E7B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 </w:t>
      </w:r>
      <w:proofErr w:type="gramEnd"/>
    </w:p>
    <w:p w:rsidR="00D83E7B" w:rsidRDefault="00D83E7B" w:rsidP="00D83E7B">
      <w:pPr>
        <w:pStyle w:val="22"/>
        <w:shd w:val="clear" w:color="auto" w:fill="auto"/>
        <w:spacing w:before="0" w:after="0" w:line="240" w:lineRule="auto"/>
        <w:rPr>
          <w:rFonts w:ascii="Times New Roman" w:hAnsi="Times New Roman" w:cs="Times New Roman"/>
        </w:rPr>
      </w:pPr>
    </w:p>
    <w:p w:rsidR="00D83E7B" w:rsidRDefault="00D83E7B" w:rsidP="00D83E7B">
      <w:pPr>
        <w:pStyle w:val="22"/>
        <w:shd w:val="clear" w:color="auto" w:fill="auto"/>
        <w:spacing w:before="0"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</w:p>
    <w:p w:rsidR="00D83E7B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D83E7B" w:rsidRDefault="00D83E7B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выражающий деятельное неприятие действий, приносящих вред природе; 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4C0FE3" w:rsidRPr="004C0FE3" w:rsidRDefault="002C2A89" w:rsidP="002C2A89">
      <w:pPr>
        <w:rPr>
          <w:rFonts w:ascii="Times New Roman" w:hAnsi="Times New Roman" w:cs="Times New Roman"/>
          <w:sz w:val="28"/>
          <w:szCs w:val="28"/>
        </w:rPr>
      </w:pPr>
      <w:r w:rsidRPr="004C0FE3">
        <w:rPr>
          <w:rFonts w:ascii="Times New Roman" w:hAnsi="Times New Roman" w:cs="Times New Roman"/>
          <w:sz w:val="28"/>
          <w:szCs w:val="28"/>
        </w:rP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2C2A89" w:rsidRPr="004C0FE3" w:rsidRDefault="002C2A89" w:rsidP="004C0FE3">
      <w:pPr>
        <w:pStyle w:val="a3"/>
        <w:numPr>
          <w:ilvl w:val="0"/>
          <w:numId w:val="8"/>
        </w:numPr>
        <w:rPr>
          <w:sz w:val="28"/>
          <w:szCs w:val="28"/>
        </w:rPr>
      </w:pPr>
      <w:proofErr w:type="spellStart"/>
      <w:r w:rsidRPr="004C0FE3">
        <w:rPr>
          <w:b/>
          <w:sz w:val="28"/>
          <w:szCs w:val="28"/>
        </w:rPr>
        <w:t>Ценности</w:t>
      </w:r>
      <w:proofErr w:type="spellEnd"/>
      <w:r w:rsidR="001E1871">
        <w:rPr>
          <w:b/>
          <w:sz w:val="28"/>
          <w:szCs w:val="28"/>
          <w:lang w:val="ru-RU"/>
        </w:rPr>
        <w:t xml:space="preserve">  </w:t>
      </w:r>
      <w:proofErr w:type="spellStart"/>
      <w:r w:rsidRPr="004C0FE3">
        <w:rPr>
          <w:b/>
          <w:sz w:val="28"/>
          <w:szCs w:val="28"/>
        </w:rPr>
        <w:t>научного</w:t>
      </w:r>
      <w:proofErr w:type="spellEnd"/>
      <w:r w:rsidR="001E1871">
        <w:rPr>
          <w:b/>
          <w:sz w:val="28"/>
          <w:szCs w:val="28"/>
          <w:lang w:val="ru-RU"/>
        </w:rPr>
        <w:t xml:space="preserve">  </w:t>
      </w:r>
      <w:proofErr w:type="spellStart"/>
      <w:r w:rsidRPr="004C0FE3">
        <w:rPr>
          <w:b/>
          <w:sz w:val="28"/>
          <w:szCs w:val="28"/>
        </w:rPr>
        <w:t>познания</w:t>
      </w:r>
      <w:proofErr w:type="spellEnd"/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 xml:space="preserve">деятельно </w:t>
      </w:r>
      <w:proofErr w:type="gramStart"/>
      <w:r w:rsidRPr="004C0FE3">
        <w:rPr>
          <w:rFonts w:ascii="Times New Roman" w:hAnsi="Times New Roman" w:cs="Times New Roman"/>
        </w:rPr>
        <w:t>выражающий</w:t>
      </w:r>
      <w:proofErr w:type="gramEnd"/>
      <w:r w:rsidRPr="004C0FE3">
        <w:rPr>
          <w:rFonts w:ascii="Times New Roman" w:hAnsi="Times New Roman" w:cs="Times New Roman"/>
        </w:rPr>
        <w:t xml:space="preserve"> познавательные интересы в разных предметных областях с учётом своих интересов, способностей, достижений;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r w:rsidRPr="004C0FE3">
        <w:rPr>
          <w:rFonts w:ascii="Times New Roman" w:hAnsi="Times New Roman" w:cs="Times New Roman"/>
        </w:rP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2C2A89" w:rsidRPr="004C0FE3" w:rsidRDefault="002C2A89" w:rsidP="002C2A89">
      <w:pPr>
        <w:pStyle w:val="22"/>
        <w:shd w:val="clear" w:color="auto" w:fill="auto"/>
        <w:spacing w:before="0" w:after="0" w:line="240" w:lineRule="auto"/>
        <w:ind w:firstLine="720"/>
        <w:rPr>
          <w:rFonts w:ascii="Times New Roman" w:hAnsi="Times New Roman" w:cs="Times New Roman"/>
        </w:rPr>
      </w:pPr>
      <w:proofErr w:type="gramStart"/>
      <w:r w:rsidRPr="004C0FE3">
        <w:rPr>
          <w:rFonts w:ascii="Times New Roman" w:hAnsi="Times New Roman" w:cs="Times New Roman"/>
        </w:rPr>
        <w:t>демонстрирующий</w:t>
      </w:r>
      <w:proofErr w:type="gramEnd"/>
      <w:r w:rsidRPr="004C0FE3">
        <w:rPr>
          <w:rFonts w:ascii="Times New Roman" w:hAnsi="Times New Roman" w:cs="Times New Roman"/>
        </w:rPr>
        <w:t xml:space="preserve"> навыки критического мышления, определения достоверной научной информации и критики антинаучных представлений;</w:t>
      </w:r>
    </w:p>
    <w:p w:rsidR="0011195D" w:rsidRDefault="002C2A89" w:rsidP="0011195D">
      <w:pPr>
        <w:rPr>
          <w:rFonts w:ascii="Times New Roman" w:hAnsi="Times New Roman"/>
          <w:b/>
          <w:sz w:val="28"/>
        </w:rPr>
      </w:pPr>
      <w:r w:rsidRPr="004C0FE3">
        <w:rPr>
          <w:rFonts w:ascii="Times New Roman" w:hAnsi="Times New Roman" w:cs="Times New Roman"/>
          <w:sz w:val="28"/>
          <w:szCs w:val="28"/>
        </w:rPr>
        <w:t xml:space="preserve">развивающий и применяющий навыки наблюдения, накопления и систематизации фактов, осмысления опыта в </w:t>
      </w:r>
      <w:proofErr w:type="gramStart"/>
      <w:r w:rsidRPr="004C0FE3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4C0FE3">
        <w:rPr>
          <w:rFonts w:ascii="Times New Roman" w:hAnsi="Times New Roman" w:cs="Times New Roman"/>
          <w:sz w:val="28"/>
          <w:szCs w:val="28"/>
        </w:rPr>
        <w:t xml:space="preserve"> и гуманитарной областях познания, исследовательской деятельности</w:t>
      </w:r>
      <w:r w:rsidR="004C0FE3">
        <w:rPr>
          <w:rFonts w:ascii="Times New Roman" w:hAnsi="Times New Roman" w:cs="Times New Roman"/>
          <w:sz w:val="28"/>
          <w:szCs w:val="28"/>
        </w:rPr>
        <w:t>.</w:t>
      </w:r>
    </w:p>
    <w:p w:rsidR="00D83E7B" w:rsidRPr="00D83E7B" w:rsidRDefault="00D83E7B" w:rsidP="00D83E7B">
      <w:pPr>
        <w:jc w:val="center"/>
        <w:rPr>
          <w:rFonts w:ascii="Times New Roman" w:hAnsi="Times New Roman"/>
          <w:sz w:val="28"/>
        </w:rPr>
      </w:pPr>
      <w:r w:rsidRPr="00D83E7B">
        <w:rPr>
          <w:rFonts w:ascii="Times New Roman" w:hAnsi="Times New Roman"/>
          <w:sz w:val="28"/>
        </w:rPr>
        <w:t>15</w:t>
      </w:r>
    </w:p>
    <w:p w:rsidR="0011195D" w:rsidRDefault="0011195D" w:rsidP="006D6324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</w:p>
    <w:p w:rsidR="006D6324" w:rsidRDefault="006D6324" w:rsidP="006D6324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2. СОДЕРЖАТЕЛЬНЫЙ</w:t>
      </w:r>
    </w:p>
    <w:p w:rsidR="00187759" w:rsidRPr="000B1936" w:rsidRDefault="001634ED" w:rsidP="00187759">
      <w:pPr>
        <w:pStyle w:val="1"/>
        <w:spacing w:before="0" w:line="36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0B1936">
        <w:rPr>
          <w:rFonts w:ascii="Times New Roman" w:hAnsi="Times New Roman"/>
          <w:b/>
          <w:color w:val="auto"/>
          <w:sz w:val="28"/>
          <w:szCs w:val="28"/>
        </w:rPr>
        <w:t xml:space="preserve">2.1 </w:t>
      </w:r>
      <w:r w:rsidR="00187759" w:rsidRPr="000B1936">
        <w:rPr>
          <w:rFonts w:ascii="Times New Roman" w:hAnsi="Times New Roman"/>
          <w:b/>
          <w:color w:val="auto"/>
          <w:sz w:val="28"/>
          <w:szCs w:val="28"/>
        </w:rPr>
        <w:t xml:space="preserve">Уклад </w:t>
      </w:r>
      <w:r w:rsidR="000B1936" w:rsidRPr="000B1936">
        <w:rPr>
          <w:rFonts w:ascii="Times New Roman" w:hAnsi="Times New Roman"/>
          <w:b/>
          <w:color w:val="auto"/>
          <w:sz w:val="28"/>
          <w:szCs w:val="28"/>
        </w:rPr>
        <w:t xml:space="preserve">школы 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r w:rsidRPr="00FB0B8B">
        <w:rPr>
          <w:sz w:val="28"/>
          <w:szCs w:val="28"/>
        </w:rPr>
        <w:t>Процесс воспитания в  Социалистической средней школе №18  основывается на следующих</w:t>
      </w:r>
      <w:r w:rsidRPr="0011195D">
        <w:rPr>
          <w:sz w:val="28"/>
          <w:szCs w:val="28"/>
        </w:rPr>
        <w:t xml:space="preserve">   принципах взаимодействия  педагогов и школьников: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proofErr w:type="gramStart"/>
      <w:r w:rsidRPr="0011195D">
        <w:rPr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</w:t>
      </w:r>
      <w:r w:rsidR="00FB0B8B">
        <w:rPr>
          <w:sz w:val="28"/>
          <w:szCs w:val="28"/>
        </w:rPr>
        <w:t xml:space="preserve"> </w:t>
      </w:r>
      <w:r w:rsidRPr="0011195D">
        <w:rPr>
          <w:sz w:val="28"/>
          <w:szCs w:val="28"/>
        </w:rPr>
        <w:t>взрослого, без которой невозможно конструктивное взаимодействие школьников и педагогов;</w:t>
      </w:r>
      <w:proofErr w:type="gramEnd"/>
    </w:p>
    <w:p w:rsidR="000B1936" w:rsidRPr="0011195D" w:rsidRDefault="00FB0B8B" w:rsidP="0011195D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1936" w:rsidRPr="0011195D">
        <w:rPr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0B1936" w:rsidRPr="0011195D" w:rsidRDefault="000B1936" w:rsidP="0011195D">
      <w:pPr>
        <w:pStyle w:val="TableParagraph"/>
        <w:rPr>
          <w:spacing w:val="57"/>
          <w:sz w:val="28"/>
          <w:szCs w:val="28"/>
        </w:rPr>
      </w:pPr>
      <w:r w:rsidRPr="0011195D">
        <w:rPr>
          <w:sz w:val="28"/>
          <w:szCs w:val="28"/>
        </w:rPr>
        <w:t>В школе сложилась своя воспитательная система, которая включает в себя тривзаимозависимых и взаимосвязанных блока: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Воспитание в процессеобучения.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Внеурочная (внеучебная) деятельность.</w:t>
      </w:r>
    </w:p>
    <w:p w:rsidR="000B1936" w:rsidRDefault="000B1936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Внешкольная деятельность.</w:t>
      </w:r>
    </w:p>
    <w:p w:rsidR="0011195D" w:rsidRPr="0011195D" w:rsidRDefault="0011195D" w:rsidP="0011195D">
      <w:pPr>
        <w:pStyle w:val="TableParagraph"/>
        <w:rPr>
          <w:sz w:val="28"/>
          <w:szCs w:val="28"/>
        </w:rPr>
      </w:pPr>
    </w:p>
    <w:p w:rsidR="000B1936" w:rsidRPr="0011195D" w:rsidRDefault="000B1936" w:rsidP="0011195D">
      <w:pPr>
        <w:pStyle w:val="TableParagraph"/>
        <w:rPr>
          <w:b/>
          <w:sz w:val="28"/>
          <w:szCs w:val="28"/>
        </w:rPr>
      </w:pPr>
      <w:r w:rsidRPr="0011195D">
        <w:rPr>
          <w:b/>
          <w:color w:val="000009"/>
          <w:sz w:val="28"/>
          <w:szCs w:val="28"/>
        </w:rPr>
        <w:t xml:space="preserve">Основными традициями </w:t>
      </w:r>
      <w:r w:rsidRPr="0011195D">
        <w:rPr>
          <w:b/>
          <w:sz w:val="28"/>
          <w:szCs w:val="28"/>
        </w:rPr>
        <w:t xml:space="preserve">воспитания </w:t>
      </w:r>
      <w:r w:rsidRPr="0011195D">
        <w:rPr>
          <w:b/>
          <w:color w:val="000009"/>
          <w:sz w:val="28"/>
          <w:szCs w:val="28"/>
        </w:rPr>
        <w:t xml:space="preserve">в </w:t>
      </w:r>
      <w:r w:rsidRPr="0011195D">
        <w:rPr>
          <w:b/>
          <w:sz w:val="28"/>
          <w:szCs w:val="28"/>
        </w:rPr>
        <w:t xml:space="preserve">гимназии </w:t>
      </w:r>
      <w:r w:rsidRPr="0011195D">
        <w:rPr>
          <w:b/>
          <w:color w:val="000009"/>
          <w:sz w:val="28"/>
          <w:szCs w:val="28"/>
        </w:rPr>
        <w:t>являются следующие</w:t>
      </w:r>
      <w:r w:rsidRPr="0011195D">
        <w:rPr>
          <w:b/>
          <w:sz w:val="28"/>
          <w:szCs w:val="28"/>
        </w:rPr>
        <w:t xml:space="preserve">: </w:t>
      </w:r>
    </w:p>
    <w:p w:rsidR="0011195D" w:rsidRDefault="000B1936" w:rsidP="0011195D">
      <w:pPr>
        <w:pStyle w:val="TableParagraph"/>
        <w:rPr>
          <w:sz w:val="28"/>
          <w:szCs w:val="28"/>
        </w:rPr>
      </w:pPr>
      <w:r w:rsidRPr="0011195D">
        <w:rPr>
          <w:b/>
          <w:i/>
          <w:sz w:val="28"/>
          <w:szCs w:val="28"/>
        </w:rPr>
        <w:t xml:space="preserve">- </w:t>
      </w:r>
      <w:r w:rsidR="0011195D">
        <w:rPr>
          <w:sz w:val="28"/>
          <w:szCs w:val="28"/>
        </w:rPr>
        <w:t xml:space="preserve">основой  </w:t>
      </w:r>
      <w:r w:rsidRPr="0011195D">
        <w:rPr>
          <w:sz w:val="28"/>
          <w:szCs w:val="28"/>
        </w:rPr>
        <w:t xml:space="preserve"> воспитательной работы школы являются ключевые общешкольные дела, </w:t>
      </w:r>
    </w:p>
    <w:p w:rsidR="000B1936" w:rsidRPr="0011195D" w:rsidRDefault="000B1936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11195D">
        <w:rPr>
          <w:sz w:val="28"/>
          <w:szCs w:val="28"/>
        </w:rPr>
        <w:t>большинства</w:t>
      </w:r>
      <w:proofErr w:type="gramEnd"/>
      <w:r w:rsidRPr="0011195D">
        <w:rPr>
          <w:sz w:val="28"/>
          <w:szCs w:val="28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1195D" w:rsidRPr="0011195D" w:rsidRDefault="0011195D" w:rsidP="0011195D">
      <w:pPr>
        <w:pStyle w:val="a3"/>
        <w:tabs>
          <w:tab w:val="left" w:pos="1943"/>
        </w:tabs>
        <w:wordWrap/>
        <w:spacing w:line="60" w:lineRule="atLeast"/>
        <w:ind w:left="737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B1936" w:rsidRPr="000B1936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 xml:space="preserve">школе </w:t>
      </w:r>
      <w:r w:rsidR="000B1936" w:rsidRPr="000B1936">
        <w:rPr>
          <w:sz w:val="28"/>
          <w:szCs w:val="28"/>
          <w:lang w:val="ru-RU"/>
        </w:rPr>
        <w:t xml:space="preserve"> создаются такие условия, при </w:t>
      </w:r>
      <w:r w:rsidR="000B1936" w:rsidRPr="000B1936">
        <w:rPr>
          <w:spacing w:val="-4"/>
          <w:sz w:val="28"/>
          <w:szCs w:val="28"/>
          <w:lang w:val="ru-RU"/>
        </w:rPr>
        <w:t xml:space="preserve">которых </w:t>
      </w:r>
      <w:r w:rsidR="000B1936" w:rsidRPr="000B1936">
        <w:rPr>
          <w:sz w:val="28"/>
          <w:szCs w:val="28"/>
          <w:lang w:val="ru-RU"/>
        </w:rPr>
        <w:t xml:space="preserve">по мере взросления ребенка увеличивается и </w:t>
      </w:r>
      <w:r w:rsidR="000B1936" w:rsidRPr="000B1936">
        <w:rPr>
          <w:spacing w:val="-3"/>
          <w:sz w:val="28"/>
          <w:szCs w:val="28"/>
          <w:lang w:val="ru-RU"/>
        </w:rPr>
        <w:t xml:space="preserve">его </w:t>
      </w:r>
      <w:r w:rsidR="000B1936" w:rsidRPr="000B1936">
        <w:rPr>
          <w:sz w:val="28"/>
          <w:szCs w:val="28"/>
          <w:lang w:val="ru-RU"/>
        </w:rPr>
        <w:t xml:space="preserve">роль в совместных делах (от пассивного </w:t>
      </w:r>
      <w:r w:rsidR="000B1936" w:rsidRPr="000B1936">
        <w:rPr>
          <w:spacing w:val="-4"/>
          <w:sz w:val="28"/>
          <w:szCs w:val="28"/>
          <w:lang w:val="ru-RU"/>
        </w:rPr>
        <w:t xml:space="preserve">наблюдателя </w:t>
      </w:r>
      <w:r>
        <w:rPr>
          <w:sz w:val="28"/>
          <w:szCs w:val="28"/>
          <w:lang w:val="ru-RU"/>
        </w:rPr>
        <w:t>до организатора);</w:t>
      </w:r>
    </w:p>
    <w:p w:rsidR="000B1936" w:rsidRPr="000B1936" w:rsidRDefault="0011195D" w:rsidP="0011195D">
      <w:pPr>
        <w:pStyle w:val="a3"/>
        <w:tabs>
          <w:tab w:val="left" w:pos="1888"/>
        </w:tabs>
        <w:wordWrap/>
        <w:spacing w:line="60" w:lineRule="atLeast"/>
        <w:ind w:left="737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0B1936" w:rsidRPr="000B1936">
        <w:rPr>
          <w:sz w:val="28"/>
          <w:szCs w:val="28"/>
          <w:lang w:val="ru-RU"/>
        </w:rPr>
        <w:t xml:space="preserve">педагоги </w:t>
      </w:r>
      <w:r>
        <w:rPr>
          <w:spacing w:val="-5"/>
          <w:sz w:val="28"/>
          <w:szCs w:val="28"/>
          <w:lang w:val="ru-RU"/>
        </w:rPr>
        <w:t xml:space="preserve">школы </w:t>
      </w:r>
      <w:r w:rsidR="000B1936" w:rsidRPr="000B1936">
        <w:rPr>
          <w:sz w:val="28"/>
          <w:szCs w:val="28"/>
          <w:lang w:val="ru-RU"/>
        </w:rPr>
        <w:t xml:space="preserve">ориентированы на формирование </w:t>
      </w:r>
      <w:r w:rsidR="000B1936" w:rsidRPr="000B1936">
        <w:rPr>
          <w:spacing w:val="-3"/>
          <w:sz w:val="28"/>
          <w:szCs w:val="28"/>
          <w:lang w:val="ru-RU"/>
        </w:rPr>
        <w:t xml:space="preserve">коллективов </w:t>
      </w:r>
      <w:r w:rsidR="000B1936" w:rsidRPr="000B1936">
        <w:rPr>
          <w:sz w:val="28"/>
          <w:szCs w:val="28"/>
          <w:lang w:val="ru-RU"/>
        </w:rPr>
        <w:t xml:space="preserve">в рамках </w:t>
      </w:r>
      <w:r w:rsidR="000B1936" w:rsidRPr="000B1936">
        <w:rPr>
          <w:spacing w:val="-3"/>
          <w:sz w:val="28"/>
          <w:szCs w:val="28"/>
          <w:lang w:val="ru-RU"/>
        </w:rPr>
        <w:t xml:space="preserve">школьных </w:t>
      </w:r>
      <w:r w:rsidR="000B1936" w:rsidRPr="000B1936">
        <w:rPr>
          <w:sz w:val="28"/>
          <w:szCs w:val="28"/>
          <w:lang w:val="ru-RU"/>
        </w:rPr>
        <w:t xml:space="preserve">классов, </w:t>
      </w:r>
      <w:r w:rsidR="000B1936" w:rsidRPr="000B1936">
        <w:rPr>
          <w:spacing w:val="-4"/>
          <w:sz w:val="28"/>
          <w:szCs w:val="28"/>
          <w:lang w:val="ru-RU"/>
        </w:rPr>
        <w:t xml:space="preserve">кружков, </w:t>
      </w:r>
      <w:r w:rsidR="000B1936" w:rsidRPr="000B1936">
        <w:rPr>
          <w:sz w:val="28"/>
          <w:szCs w:val="28"/>
          <w:lang w:val="ru-RU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0B1936" w:rsidRDefault="0011195D" w:rsidP="0011195D">
      <w:pPr>
        <w:pStyle w:val="a3"/>
        <w:tabs>
          <w:tab w:val="left" w:pos="1874"/>
        </w:tabs>
        <w:wordWrap/>
        <w:spacing w:line="60" w:lineRule="atLeast"/>
        <w:ind w:left="737"/>
        <w:contextualSpacing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0B1936" w:rsidRPr="000B1936">
        <w:rPr>
          <w:sz w:val="28"/>
          <w:szCs w:val="28"/>
          <w:lang w:val="ru-RU"/>
        </w:rPr>
        <w:t xml:space="preserve">ключевой фигурой воспитания в </w:t>
      </w:r>
      <w:r>
        <w:rPr>
          <w:spacing w:val="-4"/>
          <w:sz w:val="28"/>
          <w:szCs w:val="28"/>
          <w:lang w:val="ru-RU"/>
        </w:rPr>
        <w:t xml:space="preserve">школе  </w:t>
      </w:r>
      <w:r w:rsidR="000B1936" w:rsidRPr="000B1936">
        <w:rPr>
          <w:sz w:val="28"/>
          <w:szCs w:val="28"/>
          <w:lang w:val="ru-RU"/>
        </w:rPr>
        <w:t xml:space="preserve">является классный </w:t>
      </w:r>
      <w:r w:rsidR="000B1936" w:rsidRPr="000B1936">
        <w:rPr>
          <w:spacing w:val="-3"/>
          <w:sz w:val="28"/>
          <w:szCs w:val="28"/>
          <w:lang w:val="ru-RU"/>
        </w:rPr>
        <w:t xml:space="preserve">руководитель, </w:t>
      </w:r>
      <w:r w:rsidR="000B1936" w:rsidRPr="000B1936">
        <w:rPr>
          <w:sz w:val="28"/>
          <w:szCs w:val="28"/>
          <w:lang w:val="ru-RU"/>
        </w:rPr>
        <w:t xml:space="preserve">реализующий по отношению к детям защитную, личностно развивающую, организационную, посредническую </w:t>
      </w:r>
      <w:r w:rsidR="000B1936" w:rsidRPr="00984DC6">
        <w:rPr>
          <w:sz w:val="28"/>
          <w:szCs w:val="28"/>
          <w:lang w:val="ru-RU"/>
        </w:rPr>
        <w:t xml:space="preserve">(в разрешении </w:t>
      </w:r>
      <w:r w:rsidR="000B1936" w:rsidRPr="00984DC6">
        <w:rPr>
          <w:spacing w:val="-4"/>
          <w:sz w:val="28"/>
          <w:szCs w:val="28"/>
          <w:lang w:val="ru-RU"/>
        </w:rPr>
        <w:t xml:space="preserve">конфликтов) </w:t>
      </w:r>
      <w:r w:rsidR="000B1936" w:rsidRPr="00984DC6">
        <w:rPr>
          <w:sz w:val="28"/>
          <w:szCs w:val="28"/>
          <w:lang w:val="ru-RU"/>
        </w:rPr>
        <w:t>функции.</w:t>
      </w:r>
    </w:p>
    <w:p w:rsidR="0011195D" w:rsidRDefault="0011195D" w:rsidP="0011195D">
      <w:pPr>
        <w:pStyle w:val="a3"/>
        <w:tabs>
          <w:tab w:val="left" w:pos="1874"/>
        </w:tabs>
        <w:wordWrap/>
        <w:spacing w:line="60" w:lineRule="atLeast"/>
        <w:ind w:left="737"/>
        <w:contextualSpacing w:val="0"/>
        <w:rPr>
          <w:sz w:val="28"/>
          <w:szCs w:val="28"/>
          <w:lang w:val="ru-RU"/>
        </w:rPr>
      </w:pPr>
    </w:p>
    <w:p w:rsidR="00F44F7A" w:rsidRDefault="0011195D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 xml:space="preserve"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</w:t>
      </w:r>
    </w:p>
    <w:p w:rsidR="00F44F7A" w:rsidRDefault="00D83E7B" w:rsidP="00D83E7B">
      <w:pPr>
        <w:pStyle w:val="TableParagraph"/>
        <w:tabs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ab/>
        <w:t>16</w:t>
      </w:r>
    </w:p>
    <w:p w:rsidR="00D83E7B" w:rsidRDefault="00D83E7B" w:rsidP="0011195D">
      <w:pPr>
        <w:pStyle w:val="TableParagraph"/>
        <w:rPr>
          <w:sz w:val="28"/>
          <w:szCs w:val="28"/>
        </w:rPr>
      </w:pPr>
    </w:p>
    <w:p w:rsidR="00F44F7A" w:rsidRDefault="00F44F7A" w:rsidP="0011195D">
      <w:pPr>
        <w:pStyle w:val="TableParagraph"/>
        <w:rPr>
          <w:sz w:val="28"/>
          <w:szCs w:val="28"/>
        </w:rPr>
      </w:pPr>
    </w:p>
    <w:p w:rsidR="0011195D" w:rsidRDefault="0011195D" w:rsidP="0011195D">
      <w:pPr>
        <w:pStyle w:val="TableParagraph"/>
        <w:rPr>
          <w:sz w:val="28"/>
          <w:szCs w:val="28"/>
        </w:rPr>
      </w:pPr>
      <w:r w:rsidRPr="0011195D">
        <w:rPr>
          <w:sz w:val="28"/>
          <w:szCs w:val="28"/>
        </w:rPr>
        <w:t>самобытный облик общеобразовательной организац</w:t>
      </w:r>
      <w:proofErr w:type="gramStart"/>
      <w:r w:rsidRPr="0011195D">
        <w:rPr>
          <w:sz w:val="28"/>
          <w:szCs w:val="28"/>
        </w:rPr>
        <w:t>ии и её</w:t>
      </w:r>
      <w:proofErr w:type="gramEnd"/>
      <w:r w:rsidRPr="0011195D">
        <w:rPr>
          <w:sz w:val="28"/>
          <w:szCs w:val="28"/>
        </w:rPr>
        <w:t xml:space="preserve"> репутацию в окружающем образовательном пространстве, социуме.</w:t>
      </w:r>
    </w:p>
    <w:p w:rsidR="00F44F7A" w:rsidRDefault="00F44F7A" w:rsidP="0011195D">
      <w:pPr>
        <w:pStyle w:val="TableParagraph"/>
        <w:rPr>
          <w:sz w:val="28"/>
          <w:szCs w:val="28"/>
        </w:rPr>
      </w:pPr>
    </w:p>
    <w:p w:rsidR="00F44F7A" w:rsidRDefault="00F44F7A" w:rsidP="00F44F7A">
      <w:pPr>
        <w:pStyle w:val="TableParagraph"/>
        <w:rPr>
          <w:sz w:val="28"/>
          <w:szCs w:val="28"/>
        </w:rPr>
      </w:pPr>
      <w:r w:rsidRPr="00F44F7A">
        <w:rPr>
          <w:sz w:val="28"/>
          <w:szCs w:val="28"/>
        </w:rPr>
        <w:t>Социалистическая средняя школа №18 находится в сельской местности, вдали от других образовательных организаций, культурных, спортивных и социальных учреждений.  История школы начинается с 1949 года.</w:t>
      </w:r>
    </w:p>
    <w:p w:rsidR="00F44F7A" w:rsidRPr="00F44F7A" w:rsidRDefault="00F44F7A" w:rsidP="00F44F7A">
      <w:pPr>
        <w:pStyle w:val="TableParagraph"/>
        <w:rPr>
          <w:sz w:val="28"/>
          <w:szCs w:val="28"/>
        </w:rPr>
      </w:pPr>
    </w:p>
    <w:p w:rsidR="00F44F7A" w:rsidRDefault="00F44F7A" w:rsidP="00F44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F44F7A">
        <w:rPr>
          <w:rFonts w:ascii="Times New Roman" w:hAnsi="Times New Roman" w:cs="Times New Roman"/>
          <w:sz w:val="28"/>
          <w:szCs w:val="28"/>
        </w:rPr>
        <w:t>Социалистическая средняя школа №18 является средней общеобразовательной школой</w:t>
      </w:r>
      <w:proofErr w:type="gramStart"/>
      <w:r w:rsidRPr="00F44F7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44F7A">
        <w:rPr>
          <w:rFonts w:ascii="Times New Roman" w:hAnsi="Times New Roman" w:cs="Times New Roman"/>
          <w:sz w:val="28"/>
          <w:szCs w:val="28"/>
        </w:rPr>
        <w:t xml:space="preserve">исленность обучающихся на 1 сентября 2024 года составляет 70 человек, численность педагогического </w:t>
      </w:r>
      <w:r>
        <w:rPr>
          <w:rFonts w:ascii="Times New Roman" w:hAnsi="Times New Roman" w:cs="Times New Roman"/>
          <w:sz w:val="28"/>
          <w:szCs w:val="28"/>
        </w:rPr>
        <w:t>коллектива -</w:t>
      </w:r>
      <w:r w:rsidRPr="00F44F7A">
        <w:rPr>
          <w:rFonts w:ascii="Times New Roman" w:hAnsi="Times New Roman" w:cs="Times New Roman"/>
          <w:sz w:val="28"/>
          <w:szCs w:val="28"/>
        </w:rPr>
        <w:t>12человек.</w:t>
      </w:r>
    </w:p>
    <w:p w:rsidR="00F44F7A" w:rsidRDefault="00F44F7A" w:rsidP="00F44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F44F7A">
        <w:rPr>
          <w:rFonts w:ascii="Times New Roman" w:hAnsi="Times New Roman" w:cs="Times New Roman"/>
          <w:sz w:val="28"/>
          <w:szCs w:val="28"/>
        </w:rPr>
        <w:t>Обучениеведётсяс1по11класспотремуровням образования: начальное общее образование, основное общее образование, среднее общееобразование.Классы малочисленные.</w:t>
      </w:r>
    </w:p>
    <w:p w:rsidR="00F44F7A" w:rsidRPr="00F44F7A" w:rsidRDefault="00F44F7A" w:rsidP="00F44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F44F7A">
        <w:rPr>
          <w:rFonts w:ascii="Times New Roman" w:hAnsi="Times New Roman" w:cs="Times New Roman"/>
          <w:sz w:val="28"/>
          <w:szCs w:val="28"/>
        </w:rPr>
        <w:t xml:space="preserve"> Контингент учащихся разный. В основном это дети из полных, неполных семей, семей цыганской национальности, </w:t>
      </w:r>
      <w:r w:rsidR="00980BD0">
        <w:rPr>
          <w:rFonts w:ascii="Times New Roman" w:hAnsi="Times New Roman" w:cs="Times New Roman"/>
          <w:sz w:val="28"/>
          <w:szCs w:val="28"/>
        </w:rPr>
        <w:t xml:space="preserve">мигранты </w:t>
      </w:r>
      <w:r w:rsidRPr="00F44F7A">
        <w:rPr>
          <w:rFonts w:ascii="Times New Roman" w:hAnsi="Times New Roman" w:cs="Times New Roman"/>
          <w:sz w:val="28"/>
          <w:szCs w:val="28"/>
        </w:rPr>
        <w:t xml:space="preserve"> из республики   Таджикистан, а  также дети,  находящиеся в трудной жизненной ситуации. Поэтому приоритетными ценностями является толерантность, принятие детско-взрослого сообщества.</w:t>
      </w:r>
    </w:p>
    <w:p w:rsidR="00F44F7A" w:rsidRPr="00F44F7A" w:rsidRDefault="00F44F7A" w:rsidP="00F44F7A">
      <w:pPr>
        <w:pStyle w:val="a5"/>
        <w:rPr>
          <w:rFonts w:ascii="Times New Roman" w:hAnsi="Times New Roman" w:cs="Times New Roman"/>
          <w:sz w:val="28"/>
          <w:szCs w:val="28"/>
        </w:rPr>
      </w:pPr>
      <w:r w:rsidRPr="00F44F7A">
        <w:rPr>
          <w:rFonts w:ascii="Times New Roman" w:hAnsi="Times New Roman" w:cs="Times New Roman"/>
          <w:sz w:val="28"/>
          <w:szCs w:val="28"/>
        </w:rPr>
        <w:t>Социокультурнаясредапоселкаболееконсервативнаитрадиционна</w:t>
      </w:r>
      <w:proofErr w:type="gramStart"/>
      <w:r w:rsidRPr="00F44F7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F44F7A">
        <w:rPr>
          <w:rFonts w:ascii="Times New Roman" w:hAnsi="Times New Roman" w:cs="Times New Roman"/>
          <w:sz w:val="28"/>
          <w:szCs w:val="28"/>
        </w:rPr>
        <w:t>емвгороде,сохраняетсябережное отношениек</w:t>
      </w:r>
      <w:r>
        <w:rPr>
          <w:rFonts w:ascii="Times New Roman" w:hAnsi="Times New Roman" w:cs="Times New Roman"/>
          <w:sz w:val="28"/>
          <w:szCs w:val="28"/>
        </w:rPr>
        <w:t xml:space="preserve"> малой </w:t>
      </w:r>
      <w:r w:rsidRPr="00F44F7A">
        <w:rPr>
          <w:rFonts w:ascii="Times New Roman" w:hAnsi="Times New Roman" w:cs="Times New Roman"/>
          <w:sz w:val="28"/>
          <w:szCs w:val="28"/>
        </w:rPr>
        <w:t xml:space="preserve"> Родинеиприроде.</w:t>
      </w:r>
    </w:p>
    <w:p w:rsidR="00F44F7A" w:rsidRPr="00F44F7A" w:rsidRDefault="00F44F7A" w:rsidP="00F44F7A">
      <w:pPr>
        <w:pStyle w:val="TableParagraph"/>
        <w:rPr>
          <w:sz w:val="28"/>
          <w:szCs w:val="28"/>
        </w:rPr>
      </w:pPr>
    </w:p>
    <w:p w:rsidR="00F44F7A" w:rsidRPr="00F44F7A" w:rsidRDefault="00F44F7A" w:rsidP="00F44F7A">
      <w:pPr>
        <w:pStyle w:val="TableParagraph"/>
        <w:rPr>
          <w:sz w:val="28"/>
          <w:szCs w:val="28"/>
        </w:rPr>
      </w:pPr>
      <w:r w:rsidRPr="00F44F7A">
        <w:rPr>
          <w:sz w:val="28"/>
          <w:szCs w:val="28"/>
        </w:rPr>
        <w:t>Круг общения детей здесь не столь обширен, но само общение отличается детальным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знанием окружающих людей. В таких усло</w:t>
      </w:r>
      <w:r w:rsidR="00187700">
        <w:rPr>
          <w:sz w:val="28"/>
          <w:szCs w:val="28"/>
        </w:rPr>
        <w:t xml:space="preserve">виях у детей значительно раньше </w:t>
      </w:r>
      <w:r w:rsidRPr="00F44F7A">
        <w:rPr>
          <w:sz w:val="28"/>
          <w:szCs w:val="28"/>
        </w:rPr>
        <w:t>формируется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уважение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к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семейным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традициям,почитание</w:t>
      </w:r>
      <w:r w:rsidR="00187700">
        <w:rPr>
          <w:sz w:val="28"/>
          <w:szCs w:val="28"/>
        </w:rPr>
        <w:t xml:space="preserve"> старшего поколения</w:t>
      </w:r>
      <w:r w:rsidRPr="00F44F7A">
        <w:rPr>
          <w:sz w:val="28"/>
          <w:szCs w:val="28"/>
        </w:rPr>
        <w:t>,уважение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к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людям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труда,взаимопомощь</w:t>
      </w:r>
      <w:proofErr w:type="gramStart"/>
      <w:r w:rsidRPr="00F44F7A">
        <w:rPr>
          <w:sz w:val="28"/>
          <w:szCs w:val="28"/>
        </w:rPr>
        <w:t>.М</w:t>
      </w:r>
      <w:proofErr w:type="gramEnd"/>
      <w:r w:rsidRPr="00F44F7A">
        <w:rPr>
          <w:sz w:val="28"/>
          <w:szCs w:val="28"/>
        </w:rPr>
        <w:t>ногие  педагоги школы родились в нашем поселке, учились в этой школе, теперь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преподают в ней. Знают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особенности, бытовые условия жизни школьников, что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способствует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установлению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доброжелательных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и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доверительных отношений.</w:t>
      </w:r>
    </w:p>
    <w:p w:rsidR="00F44F7A" w:rsidRPr="00F44F7A" w:rsidRDefault="00F44F7A" w:rsidP="00F44F7A">
      <w:pPr>
        <w:pStyle w:val="TableParagraph"/>
        <w:rPr>
          <w:sz w:val="28"/>
          <w:szCs w:val="28"/>
        </w:rPr>
      </w:pPr>
    </w:p>
    <w:p w:rsidR="00F44F7A" w:rsidRPr="00187700" w:rsidRDefault="00F44F7A" w:rsidP="00187700">
      <w:pPr>
        <w:pStyle w:val="TableParagraph"/>
        <w:rPr>
          <w:sz w:val="28"/>
          <w:szCs w:val="28"/>
        </w:rPr>
      </w:pPr>
      <w:r w:rsidRPr="00F44F7A">
        <w:rPr>
          <w:sz w:val="28"/>
          <w:szCs w:val="28"/>
        </w:rPr>
        <w:t>В небольшом коллективе интенсивнее идет процесс установления межличностных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контактов</w:t>
      </w:r>
      <w:proofErr w:type="gramStart"/>
      <w:r w:rsidRPr="00F44F7A">
        <w:rPr>
          <w:sz w:val="28"/>
          <w:szCs w:val="28"/>
        </w:rPr>
        <w:t>,с</w:t>
      </w:r>
      <w:proofErr w:type="gramEnd"/>
      <w:r w:rsidRPr="00F44F7A">
        <w:rPr>
          <w:sz w:val="28"/>
          <w:szCs w:val="28"/>
        </w:rPr>
        <w:t>уществует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реальная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возможность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проявить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себя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в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общем</w:t>
      </w:r>
      <w:r w:rsidR="001E1871">
        <w:rPr>
          <w:sz w:val="28"/>
          <w:szCs w:val="28"/>
        </w:rPr>
        <w:t xml:space="preserve"> </w:t>
      </w:r>
      <w:r w:rsidRPr="00F44F7A">
        <w:rPr>
          <w:sz w:val="28"/>
          <w:szCs w:val="28"/>
        </w:rPr>
        <w:t>деле.</w:t>
      </w:r>
    </w:p>
    <w:p w:rsidR="00F44F7A" w:rsidRDefault="00F44F7A" w:rsidP="00F44F7A">
      <w:pPr>
        <w:pStyle w:val="a5"/>
        <w:rPr>
          <w:rFonts w:ascii="Open Sans" w:hAnsi="Open Sans"/>
          <w:color w:val="000000"/>
        </w:rPr>
      </w:pPr>
    </w:p>
    <w:p w:rsidR="000B1936" w:rsidRPr="00187700" w:rsidRDefault="000B1936" w:rsidP="00187700">
      <w:pPr>
        <w:pStyle w:val="TableParagraph"/>
        <w:rPr>
          <w:sz w:val="28"/>
          <w:szCs w:val="28"/>
        </w:rPr>
      </w:pPr>
      <w:r w:rsidRPr="00187700">
        <w:rPr>
          <w:sz w:val="28"/>
          <w:szCs w:val="28"/>
        </w:rPr>
        <w:t xml:space="preserve">Родители учащихся осознают необходимость получения детьми </w:t>
      </w:r>
      <w:r w:rsidR="00187700" w:rsidRPr="00187700">
        <w:rPr>
          <w:sz w:val="28"/>
          <w:szCs w:val="28"/>
        </w:rPr>
        <w:t xml:space="preserve">среднего </w:t>
      </w:r>
      <w:r w:rsidR="00187700">
        <w:rPr>
          <w:sz w:val="28"/>
          <w:szCs w:val="28"/>
        </w:rPr>
        <w:t>образования</w:t>
      </w:r>
      <w:r w:rsidRPr="00187700">
        <w:rPr>
          <w:sz w:val="28"/>
          <w:szCs w:val="28"/>
        </w:rPr>
        <w:t xml:space="preserve">, обеспечивающего становление высококультурной и разносторонней личности. </w:t>
      </w:r>
    </w:p>
    <w:p w:rsidR="000B1936" w:rsidRPr="00187700" w:rsidRDefault="000B1936" w:rsidP="00187700">
      <w:pPr>
        <w:pStyle w:val="TableParagraph"/>
        <w:rPr>
          <w:sz w:val="28"/>
          <w:szCs w:val="28"/>
        </w:rPr>
      </w:pPr>
      <w:r w:rsidRPr="00187700">
        <w:rPr>
          <w:sz w:val="28"/>
          <w:szCs w:val="28"/>
        </w:rPr>
        <w:t xml:space="preserve">Значимые для воспитания всероссийские проекты и программы, в которых </w:t>
      </w:r>
      <w:r w:rsidR="00187700" w:rsidRPr="00187700">
        <w:rPr>
          <w:sz w:val="28"/>
          <w:szCs w:val="28"/>
        </w:rPr>
        <w:t xml:space="preserve">школа </w:t>
      </w:r>
      <w:r w:rsidRPr="00187700">
        <w:rPr>
          <w:sz w:val="28"/>
          <w:szCs w:val="28"/>
        </w:rPr>
        <w:t xml:space="preserve"> принимает участие:</w:t>
      </w:r>
    </w:p>
    <w:p w:rsidR="000B1936" w:rsidRPr="00187700" w:rsidRDefault="00187700" w:rsidP="00187700">
      <w:pPr>
        <w:pStyle w:val="TableParagraph"/>
        <w:rPr>
          <w:sz w:val="28"/>
          <w:szCs w:val="28"/>
        </w:rPr>
      </w:pPr>
      <w:r w:rsidRPr="00187700">
        <w:rPr>
          <w:sz w:val="28"/>
          <w:szCs w:val="28"/>
        </w:rPr>
        <w:t>РДДМ «Движение первых»,</w:t>
      </w:r>
    </w:p>
    <w:p w:rsidR="000B1936" w:rsidRPr="00187700" w:rsidRDefault="000B1936" w:rsidP="00187700">
      <w:pPr>
        <w:pStyle w:val="TableParagraph"/>
        <w:rPr>
          <w:sz w:val="28"/>
          <w:szCs w:val="28"/>
        </w:rPr>
      </w:pPr>
      <w:r w:rsidRPr="00187700">
        <w:rPr>
          <w:sz w:val="28"/>
          <w:szCs w:val="28"/>
        </w:rPr>
        <w:t>«Орлята России»</w:t>
      </w:r>
      <w:r w:rsidR="00187700" w:rsidRPr="00187700">
        <w:rPr>
          <w:sz w:val="28"/>
          <w:szCs w:val="28"/>
        </w:rPr>
        <w:t>,</w:t>
      </w:r>
    </w:p>
    <w:p w:rsidR="000B1936" w:rsidRPr="00187700" w:rsidRDefault="00187700" w:rsidP="00187700">
      <w:pPr>
        <w:pStyle w:val="TableParagraph"/>
        <w:rPr>
          <w:sz w:val="28"/>
          <w:szCs w:val="28"/>
        </w:rPr>
      </w:pPr>
      <w:r w:rsidRPr="00187700">
        <w:rPr>
          <w:sz w:val="28"/>
          <w:szCs w:val="28"/>
        </w:rPr>
        <w:t>Школьный театр,</w:t>
      </w:r>
    </w:p>
    <w:p w:rsidR="001E1871" w:rsidRDefault="000B1936" w:rsidP="00187700">
      <w:pPr>
        <w:pStyle w:val="TableParagraph"/>
        <w:rPr>
          <w:sz w:val="28"/>
          <w:szCs w:val="28"/>
        </w:rPr>
      </w:pPr>
      <w:r w:rsidRPr="00187700">
        <w:rPr>
          <w:sz w:val="28"/>
          <w:szCs w:val="28"/>
        </w:rPr>
        <w:t>Школьный спортивный клуб.</w:t>
      </w:r>
    </w:p>
    <w:p w:rsidR="001E1871" w:rsidRPr="00187700" w:rsidRDefault="001E1871" w:rsidP="00187700">
      <w:pPr>
        <w:pStyle w:val="TableParagraph"/>
        <w:rPr>
          <w:sz w:val="28"/>
          <w:szCs w:val="28"/>
        </w:rPr>
      </w:pPr>
    </w:p>
    <w:p w:rsidR="000B1936" w:rsidRPr="00187700" w:rsidRDefault="000B1936" w:rsidP="00187700">
      <w:pPr>
        <w:pStyle w:val="TableParagraph"/>
        <w:rPr>
          <w:sz w:val="28"/>
          <w:szCs w:val="28"/>
        </w:rPr>
      </w:pPr>
      <w:r w:rsidRPr="00187700">
        <w:rPr>
          <w:b/>
          <w:bCs/>
          <w:sz w:val="28"/>
          <w:szCs w:val="28"/>
        </w:rPr>
        <w:t>Традиции и ритуалы:</w:t>
      </w:r>
      <w:r w:rsidRPr="00187700">
        <w:rPr>
          <w:sz w:val="28"/>
          <w:szCs w:val="28"/>
        </w:rPr>
        <w:t xml:space="preserve"> еженедельная организационная линейка с поднят</w:t>
      </w:r>
      <w:r w:rsidR="00187700">
        <w:rPr>
          <w:sz w:val="28"/>
          <w:szCs w:val="28"/>
        </w:rPr>
        <w:t>ием Государственного флага РФ.</w:t>
      </w:r>
    </w:p>
    <w:p w:rsidR="000B1936" w:rsidRPr="00D83E7B" w:rsidRDefault="00D83E7B" w:rsidP="00D83E7B">
      <w:pPr>
        <w:pStyle w:val="TableParagraph"/>
        <w:jc w:val="center"/>
        <w:rPr>
          <w:sz w:val="28"/>
          <w:szCs w:val="28"/>
        </w:rPr>
      </w:pPr>
      <w:r w:rsidRPr="00D83E7B">
        <w:rPr>
          <w:sz w:val="28"/>
          <w:szCs w:val="28"/>
        </w:rPr>
        <w:t>17</w:t>
      </w:r>
    </w:p>
    <w:p w:rsidR="00D83E7B" w:rsidRDefault="00D83E7B" w:rsidP="00187700">
      <w:pPr>
        <w:pStyle w:val="TableParagraph"/>
        <w:rPr>
          <w:sz w:val="28"/>
          <w:szCs w:val="28"/>
        </w:rPr>
      </w:pPr>
    </w:p>
    <w:p w:rsidR="00187700" w:rsidRPr="00187700" w:rsidRDefault="00187700" w:rsidP="00187700">
      <w:pPr>
        <w:pStyle w:val="TableParagraph"/>
        <w:rPr>
          <w:sz w:val="28"/>
          <w:szCs w:val="28"/>
        </w:rPr>
      </w:pPr>
      <w:r w:rsidRPr="00187700">
        <w:rPr>
          <w:sz w:val="28"/>
          <w:szCs w:val="28"/>
        </w:rPr>
        <w:lastRenderedPageBreak/>
        <w:t>В соответствии с законом РФ «Об образовании»,  Конвенцией о правах ребенка, Типовым положением об образовательном учреждении ст. 50, Уставом школы, решением  Совета школы с 1 сентября 2013</w:t>
      </w:r>
      <w:r w:rsidR="00BB4449">
        <w:rPr>
          <w:sz w:val="28"/>
          <w:szCs w:val="28"/>
        </w:rPr>
        <w:t xml:space="preserve"> г. </w:t>
      </w:r>
      <w:r w:rsidRPr="00187700">
        <w:rPr>
          <w:sz w:val="28"/>
          <w:szCs w:val="28"/>
        </w:rPr>
        <w:t xml:space="preserve"> в </w:t>
      </w:r>
      <w:r w:rsidR="00BB4449">
        <w:rPr>
          <w:sz w:val="28"/>
          <w:szCs w:val="28"/>
        </w:rPr>
        <w:t xml:space="preserve">Социалистической   средней </w:t>
      </w:r>
      <w:r w:rsidRPr="00187700">
        <w:rPr>
          <w:sz w:val="28"/>
          <w:szCs w:val="28"/>
        </w:rPr>
        <w:t xml:space="preserve"> </w:t>
      </w:r>
      <w:r w:rsidR="00BB4449">
        <w:rPr>
          <w:sz w:val="28"/>
          <w:szCs w:val="28"/>
        </w:rPr>
        <w:t>школе №18</w:t>
      </w:r>
      <w:r w:rsidRPr="00187700">
        <w:rPr>
          <w:sz w:val="28"/>
          <w:szCs w:val="28"/>
        </w:rPr>
        <w:t xml:space="preserve">  введена  школьная форма.</w:t>
      </w:r>
    </w:p>
    <w:p w:rsidR="00066801" w:rsidRPr="00066801" w:rsidRDefault="00187700" w:rsidP="00066801">
      <w:pPr>
        <w:pStyle w:val="TableParagraph"/>
        <w:rPr>
          <w:sz w:val="28"/>
          <w:szCs w:val="28"/>
        </w:rPr>
      </w:pPr>
      <w:r w:rsidRPr="00066801">
        <w:rPr>
          <w:sz w:val="28"/>
          <w:szCs w:val="28"/>
        </w:rPr>
        <w:t xml:space="preserve">Питание  </w:t>
      </w:r>
      <w:proofErr w:type="gramStart"/>
      <w:r w:rsidRPr="00066801">
        <w:rPr>
          <w:sz w:val="28"/>
          <w:szCs w:val="28"/>
        </w:rPr>
        <w:t>обучающихся</w:t>
      </w:r>
      <w:proofErr w:type="gramEnd"/>
      <w:r w:rsidRPr="00066801">
        <w:rPr>
          <w:sz w:val="28"/>
          <w:szCs w:val="28"/>
        </w:rPr>
        <w:t xml:space="preserve">  организовано от </w:t>
      </w:r>
      <w:r w:rsidR="00066801" w:rsidRPr="00066801">
        <w:rPr>
          <w:sz w:val="28"/>
          <w:szCs w:val="28"/>
        </w:rPr>
        <w:t>ОООО "Компания Продэко"</w:t>
      </w:r>
    </w:p>
    <w:p w:rsidR="00187700" w:rsidRPr="00066801" w:rsidRDefault="00187700" w:rsidP="00066801">
      <w:pPr>
        <w:pStyle w:val="TableParagraph"/>
        <w:rPr>
          <w:sz w:val="28"/>
          <w:szCs w:val="28"/>
        </w:rPr>
      </w:pPr>
      <w:r w:rsidRPr="00066801">
        <w:rPr>
          <w:sz w:val="28"/>
          <w:szCs w:val="28"/>
        </w:rPr>
        <w:t>г. Щекино.</w:t>
      </w:r>
    </w:p>
    <w:p w:rsidR="001B68C1" w:rsidRPr="00B20B8E" w:rsidRDefault="001B68C1" w:rsidP="00B20B8E">
      <w:pPr>
        <w:spacing w:after="0"/>
        <w:rPr>
          <w:rFonts w:ascii="Times New Roman" w:hAnsi="Times New Roman" w:cs="Times New Roman"/>
          <w:w w:val="0"/>
          <w:sz w:val="24"/>
          <w:szCs w:val="24"/>
        </w:rPr>
        <w:sectPr w:rsidR="001B68C1" w:rsidRPr="00B20B8E" w:rsidSect="007D0030">
          <w:pgSz w:w="11910" w:h="16840"/>
          <w:pgMar w:top="851" w:right="711" w:bottom="851" w:left="1134" w:header="0" w:footer="881" w:gutter="0"/>
          <w:cols w:space="720"/>
        </w:sectPr>
      </w:pPr>
    </w:p>
    <w:p w:rsidR="001B68C1" w:rsidRDefault="001B68C1" w:rsidP="00715A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D6324" w:rsidRDefault="001634ED" w:rsidP="00715A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6D6324" w:rsidRPr="00715A35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456C9D" w:rsidRPr="00715A35" w:rsidRDefault="00456C9D" w:rsidP="00715A35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916273" w:rsidRDefault="001B65FD" w:rsidP="00715A35">
      <w:pPr>
        <w:rPr>
          <w:rFonts w:ascii="Times New Roman" w:hAnsi="Times New Roman" w:cs="Times New Roman"/>
          <w:sz w:val="28"/>
          <w:szCs w:val="28"/>
        </w:rPr>
      </w:pPr>
      <w:r w:rsidRPr="0091627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 в единстве урочной и внеурочной деятельности, совместно с семьей и другими институтами воспитания. Рабочая программа воспитания предусматривает приобщение </w:t>
      </w:r>
      <w:proofErr w:type="gramStart"/>
      <w:r w:rsidRPr="009162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16273">
        <w:rPr>
          <w:rFonts w:ascii="Times New Roman" w:hAnsi="Times New Roman" w:cs="Times New Roman"/>
          <w:sz w:val="28"/>
          <w:szCs w:val="28"/>
        </w:rPr>
        <w:t xml:space="preserve"> к российским традиционным духовным ценностям, правилам и нормам поведения в российском обществе.</w:t>
      </w:r>
    </w:p>
    <w:p w:rsidR="00916273" w:rsidRPr="00916273" w:rsidRDefault="001B65FD" w:rsidP="00715A3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627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 с использованием форм, соответствующих возрастным и индивидуальным особенностям обучающихся, таких как: классный час, занятие внеурочной деятельностью, соревнование, конкурс, экскурсия, фестиваль, концерт, акция, творческая мастерская, карнавал, мастер-класс, секция, кружок и т.п. </w:t>
      </w:r>
      <w:proofErr w:type="gramEnd"/>
    </w:p>
    <w:p w:rsidR="00715A35" w:rsidRPr="00916273" w:rsidRDefault="00DE1CAD" w:rsidP="00715A3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16273">
        <w:rPr>
          <w:rFonts w:ascii="Times New Roman" w:hAnsi="Times New Roman" w:cs="Times New Roman"/>
          <w:b/>
          <w:sz w:val="28"/>
          <w:szCs w:val="28"/>
        </w:rPr>
        <w:t xml:space="preserve"> МОДУЛЬ </w:t>
      </w:r>
      <w:r w:rsidR="00715A35" w:rsidRPr="00916273">
        <w:rPr>
          <w:rFonts w:ascii="Times New Roman" w:hAnsi="Times New Roman" w:cs="Times New Roman"/>
          <w:b/>
          <w:sz w:val="28"/>
          <w:szCs w:val="28"/>
        </w:rPr>
        <w:t>Урочная деятельность</w:t>
      </w:r>
    </w:p>
    <w:p w:rsidR="00916273" w:rsidRDefault="00715A35" w:rsidP="00916273">
      <w:pPr>
        <w:pStyle w:val="TableParagraph"/>
        <w:rPr>
          <w:i/>
          <w:sz w:val="28"/>
          <w:szCs w:val="28"/>
        </w:rPr>
      </w:pPr>
      <w:r w:rsidRPr="00916273">
        <w:rPr>
          <w:rStyle w:val="CharAttribute512"/>
          <w:rFonts w:eastAsia="№Е"/>
          <w:szCs w:val="28"/>
        </w:rPr>
        <w:t>Реализация школьными педагогами воспитательного потенциала урочной деятельности предполагает следующее</w:t>
      </w:r>
      <w:r w:rsidRPr="00916273">
        <w:rPr>
          <w:i/>
          <w:sz w:val="28"/>
          <w:szCs w:val="28"/>
        </w:rPr>
        <w:t>:</w:t>
      </w:r>
    </w:p>
    <w:p w:rsidR="00916273" w:rsidRPr="00916273" w:rsidRDefault="00916273" w:rsidP="00916273">
      <w:pPr>
        <w:pStyle w:val="TableParagraph"/>
        <w:rPr>
          <w:i/>
          <w:sz w:val="28"/>
          <w:szCs w:val="28"/>
        </w:rPr>
      </w:pPr>
    </w:p>
    <w:p w:rsid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</w:p>
    <w:p w:rsidR="00916273" w:rsidRDefault="00916273" w:rsidP="00916273">
      <w:pPr>
        <w:pStyle w:val="TableParagraph"/>
        <w:rPr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подбор соответствующего содержания уроков, заданий, вспомогательных материалов, проблемных ситуаций для обсуждений;</w:t>
      </w:r>
    </w:p>
    <w:p w:rsidR="00916273" w:rsidRPr="00916273" w:rsidRDefault="00916273" w:rsidP="00916273">
      <w:pPr>
        <w:pStyle w:val="TableParagraph"/>
        <w:rPr>
          <w:i/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916273" w:rsidRPr="00916273" w:rsidRDefault="00916273" w:rsidP="00916273">
      <w:pPr>
        <w:pStyle w:val="TableParagraph"/>
        <w:rPr>
          <w:i/>
          <w:sz w:val="28"/>
          <w:szCs w:val="28"/>
        </w:rPr>
      </w:pPr>
    </w:p>
    <w:p w:rsid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</w:t>
      </w:r>
    </w:p>
    <w:p w:rsidR="00916273" w:rsidRDefault="00916273" w:rsidP="00916273">
      <w:pPr>
        <w:pStyle w:val="TableParagraph"/>
        <w:rPr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реализацию приоритета воспитания в учебной деятельности;</w:t>
      </w:r>
    </w:p>
    <w:p w:rsidR="00916273" w:rsidRPr="00916273" w:rsidRDefault="00916273" w:rsidP="00916273">
      <w:pPr>
        <w:pStyle w:val="TableParagraph"/>
        <w:rPr>
          <w:i/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16273" w:rsidRPr="00916273" w:rsidRDefault="00916273" w:rsidP="00916273">
      <w:pPr>
        <w:pStyle w:val="TableParagraph"/>
        <w:rPr>
          <w:i/>
          <w:sz w:val="28"/>
          <w:szCs w:val="28"/>
        </w:rPr>
      </w:pPr>
    </w:p>
    <w:p w:rsid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</w:t>
      </w:r>
    </w:p>
    <w:p w:rsidR="00916273" w:rsidRDefault="00916273" w:rsidP="00916273">
      <w:pPr>
        <w:pStyle w:val="TableParagraph"/>
        <w:rPr>
          <w:sz w:val="28"/>
          <w:szCs w:val="28"/>
        </w:rPr>
      </w:pPr>
    </w:p>
    <w:p w:rsidR="00916273" w:rsidRDefault="00D83E7B" w:rsidP="00D83E7B">
      <w:pPr>
        <w:pStyle w:val="TableParagraph"/>
        <w:tabs>
          <w:tab w:val="left" w:pos="4200"/>
        </w:tabs>
        <w:rPr>
          <w:sz w:val="28"/>
          <w:szCs w:val="28"/>
        </w:rPr>
      </w:pPr>
      <w:r>
        <w:rPr>
          <w:sz w:val="28"/>
          <w:szCs w:val="28"/>
        </w:rPr>
        <w:tab/>
        <w:t>18</w:t>
      </w:r>
    </w:p>
    <w:p w:rsidR="00916273" w:rsidRDefault="00916273" w:rsidP="00916273">
      <w:pPr>
        <w:pStyle w:val="TableParagraph"/>
        <w:rPr>
          <w:sz w:val="28"/>
          <w:szCs w:val="28"/>
        </w:rPr>
      </w:pPr>
    </w:p>
    <w:p w:rsidR="00916273" w:rsidRDefault="00916273" w:rsidP="00916273">
      <w:pPr>
        <w:pStyle w:val="TableParagraph"/>
        <w:rPr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групповой работы, которая учит строить отношения и действовать в команде, способствует развитию критического мышления; </w:t>
      </w:r>
    </w:p>
    <w:p w:rsidR="00916273" w:rsidRPr="00916273" w:rsidRDefault="00916273" w:rsidP="00916273">
      <w:pPr>
        <w:pStyle w:val="TableParagraph"/>
        <w:rPr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побуждение </w:t>
      </w:r>
      <w:proofErr w:type="gramStart"/>
      <w:r w:rsidRPr="00916273">
        <w:rPr>
          <w:sz w:val="28"/>
          <w:szCs w:val="28"/>
        </w:rPr>
        <w:t>обучающихся</w:t>
      </w:r>
      <w:proofErr w:type="gramEnd"/>
      <w:r w:rsidRPr="00916273">
        <w:rPr>
          <w:sz w:val="28"/>
          <w:szCs w:val="28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916273" w:rsidRPr="00916273" w:rsidRDefault="00916273" w:rsidP="00916273">
      <w:pPr>
        <w:pStyle w:val="TableParagraph"/>
        <w:rPr>
          <w:i/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организацию шефства </w:t>
      </w:r>
      <w:proofErr w:type="gramStart"/>
      <w:r w:rsidRPr="00916273">
        <w:rPr>
          <w:sz w:val="28"/>
          <w:szCs w:val="28"/>
        </w:rPr>
        <w:t>мотивированных</w:t>
      </w:r>
      <w:proofErr w:type="gramEnd"/>
      <w:r w:rsidRPr="00916273">
        <w:rPr>
          <w:sz w:val="28"/>
          <w:szCs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16273" w:rsidRPr="00916273" w:rsidRDefault="00916273" w:rsidP="00916273">
      <w:pPr>
        <w:pStyle w:val="TableParagraph"/>
        <w:rPr>
          <w:sz w:val="28"/>
          <w:szCs w:val="28"/>
        </w:rPr>
      </w:pPr>
    </w:p>
    <w:p w:rsidR="001176C7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инициирование и поддержку исследовательской деятельности обучающихся, планирование и выполнение индивидуальных и гр</w:t>
      </w:r>
      <w:r w:rsidR="001B68C1" w:rsidRPr="00916273">
        <w:rPr>
          <w:sz w:val="28"/>
          <w:szCs w:val="28"/>
        </w:rPr>
        <w:t>упповых проектов воспитательной направленности.</w:t>
      </w:r>
    </w:p>
    <w:p w:rsidR="00916273" w:rsidRPr="00916273" w:rsidRDefault="00916273" w:rsidP="00916273">
      <w:pPr>
        <w:pStyle w:val="TableParagraph"/>
        <w:rPr>
          <w:sz w:val="28"/>
          <w:szCs w:val="28"/>
        </w:rPr>
      </w:pPr>
    </w:p>
    <w:p w:rsidR="00066801" w:rsidRPr="00916273" w:rsidRDefault="00DE1CAD" w:rsidP="001B68C1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916273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15A35" w:rsidRPr="00916273">
        <w:rPr>
          <w:rFonts w:ascii="Times New Roman" w:hAnsi="Times New Roman" w:cs="Times New Roman"/>
          <w:b/>
          <w:sz w:val="28"/>
          <w:szCs w:val="28"/>
        </w:rPr>
        <w:t>Внеурочная деятельность</w:t>
      </w:r>
    </w:p>
    <w:p w:rsidR="00DE1CAD" w:rsidRDefault="00DE1CAD" w:rsidP="00066801">
      <w:pPr>
        <w:pStyle w:val="TableParagraph"/>
        <w:rPr>
          <w:b/>
          <w:sz w:val="28"/>
          <w:szCs w:val="28"/>
        </w:rPr>
      </w:pPr>
      <w:r w:rsidRPr="00066801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 w:rsidRPr="00066801">
        <w:rPr>
          <w:b/>
          <w:sz w:val="28"/>
          <w:szCs w:val="28"/>
        </w:rPr>
        <w:t>.</w:t>
      </w:r>
    </w:p>
    <w:p w:rsidR="00DB3FDF" w:rsidRDefault="00DB3FDF" w:rsidP="00DB3FDF">
      <w:pPr>
        <w:pStyle w:val="a5"/>
      </w:pPr>
    </w:p>
    <w:p w:rsidR="00DB3FDF" w:rsidRPr="00F0267A" w:rsidRDefault="00DB3FDF" w:rsidP="00F0267A">
      <w:pPr>
        <w:pStyle w:val="TableParagraph"/>
        <w:rPr>
          <w:sz w:val="28"/>
          <w:szCs w:val="28"/>
        </w:rPr>
      </w:pPr>
      <w:r>
        <w:t>-</w:t>
      </w:r>
      <w:r w:rsidR="00F0267A" w:rsidRPr="00F0267A">
        <w:rPr>
          <w:sz w:val="28"/>
          <w:szCs w:val="28"/>
        </w:rPr>
        <w:t>●</w:t>
      </w:r>
      <w:r w:rsidRPr="00F0267A">
        <w:rPr>
          <w:sz w:val="28"/>
          <w:szCs w:val="28"/>
        </w:rPr>
        <w:t>курсы, занятия патриотической, гражданско-патриотической, военно-патриотической, краеведческой, историко-культурной направленности:</w:t>
      </w:r>
    </w:p>
    <w:p w:rsidR="00F0267A" w:rsidRDefault="00F0267A" w:rsidP="00F026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DB3FDF" w:rsidRPr="00F0267A">
        <w:rPr>
          <w:sz w:val="28"/>
          <w:szCs w:val="28"/>
        </w:rPr>
        <w:t xml:space="preserve"> «Разговоры о </w:t>
      </w:r>
      <w:proofErr w:type="gramStart"/>
      <w:r w:rsidR="00DB3FDF" w:rsidRPr="00F0267A">
        <w:rPr>
          <w:sz w:val="28"/>
          <w:szCs w:val="28"/>
        </w:rPr>
        <w:t>важном</w:t>
      </w:r>
      <w:proofErr w:type="gramEnd"/>
      <w:r w:rsidR="00DB3FDF" w:rsidRPr="00F0267A">
        <w:rPr>
          <w:sz w:val="28"/>
          <w:szCs w:val="28"/>
        </w:rPr>
        <w:t xml:space="preserve">», </w:t>
      </w:r>
    </w:p>
    <w:p w:rsidR="00F0267A" w:rsidRDefault="00DB3FDF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>программа «Орлята России»,</w:t>
      </w:r>
    </w:p>
    <w:p w:rsidR="00DB3FDF" w:rsidRDefault="00DB3FDF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 xml:space="preserve"> профминимум «</w:t>
      </w:r>
      <w:proofErr w:type="gramStart"/>
      <w:r w:rsidRPr="00F0267A">
        <w:rPr>
          <w:sz w:val="28"/>
          <w:szCs w:val="28"/>
        </w:rPr>
        <w:t>Россия-мои</w:t>
      </w:r>
      <w:proofErr w:type="gramEnd"/>
      <w:r w:rsidRPr="00F0267A">
        <w:rPr>
          <w:sz w:val="28"/>
          <w:szCs w:val="28"/>
        </w:rPr>
        <w:t xml:space="preserve"> горизонты»</w:t>
      </w:r>
      <w:r w:rsidR="00F0267A">
        <w:rPr>
          <w:sz w:val="28"/>
          <w:szCs w:val="28"/>
        </w:rPr>
        <w:t>,</w:t>
      </w:r>
    </w:p>
    <w:p w:rsidR="00F0267A" w:rsidRDefault="001E1871" w:rsidP="00F026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-«Люби и знай свой отчий край»</w:t>
      </w:r>
    </w:p>
    <w:p w:rsidR="00F0267A" w:rsidRPr="00F0267A" w:rsidRDefault="00F0267A" w:rsidP="00F0267A">
      <w:pPr>
        <w:pStyle w:val="TableParagraph"/>
        <w:rPr>
          <w:sz w:val="28"/>
          <w:szCs w:val="28"/>
        </w:rPr>
      </w:pPr>
    </w:p>
    <w:p w:rsidR="00F0267A" w:rsidRDefault="00F0267A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 xml:space="preserve">ПРОЕКТ «От любви к малой родине - к воспитанию патриота»: </w:t>
      </w:r>
    </w:p>
    <w:p w:rsidR="00F0267A" w:rsidRPr="00F0267A" w:rsidRDefault="00F0267A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>внеурочные курсы</w:t>
      </w:r>
      <w:r>
        <w:rPr>
          <w:sz w:val="28"/>
          <w:szCs w:val="28"/>
        </w:rPr>
        <w:t>:</w:t>
      </w:r>
    </w:p>
    <w:p w:rsidR="00F0267A" w:rsidRPr="00F0267A" w:rsidRDefault="00F0267A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>«Очерки истории и ку</w:t>
      </w:r>
      <w:r w:rsidR="00837F21">
        <w:rPr>
          <w:sz w:val="28"/>
          <w:szCs w:val="28"/>
        </w:rPr>
        <w:t>льтуры Тульского края»</w:t>
      </w:r>
      <w:r w:rsidRPr="00F0267A">
        <w:rPr>
          <w:sz w:val="28"/>
          <w:szCs w:val="28"/>
        </w:rPr>
        <w:t xml:space="preserve">, </w:t>
      </w:r>
    </w:p>
    <w:p w:rsidR="00F0267A" w:rsidRPr="00F0267A" w:rsidRDefault="00F0267A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>«Великие земл</w:t>
      </w:r>
      <w:r w:rsidR="00837F21">
        <w:rPr>
          <w:sz w:val="28"/>
          <w:szCs w:val="28"/>
        </w:rPr>
        <w:t>яки Тульского края»</w:t>
      </w:r>
      <w:r w:rsidRPr="00F0267A">
        <w:rPr>
          <w:sz w:val="28"/>
          <w:szCs w:val="28"/>
        </w:rPr>
        <w:t xml:space="preserve">, </w:t>
      </w:r>
    </w:p>
    <w:p w:rsidR="00F0267A" w:rsidRPr="00F0267A" w:rsidRDefault="00F0267A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>«Воинская слава земли тульской» и «Развитие предпринимательства, благотворительности, меценатства на бл</w:t>
      </w:r>
      <w:r w:rsidR="00837F21">
        <w:rPr>
          <w:sz w:val="28"/>
          <w:szCs w:val="28"/>
        </w:rPr>
        <w:t>аго Тульского края»</w:t>
      </w:r>
      <w:r w:rsidRPr="00F0267A">
        <w:rPr>
          <w:sz w:val="28"/>
          <w:szCs w:val="28"/>
        </w:rPr>
        <w:t>,</w:t>
      </w:r>
    </w:p>
    <w:p w:rsidR="00F0267A" w:rsidRPr="00F0267A" w:rsidRDefault="00F0267A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 xml:space="preserve"> «Тульский край - земля силы и талантов!» </w:t>
      </w:r>
    </w:p>
    <w:p w:rsidR="00F0267A" w:rsidRPr="00F0267A" w:rsidRDefault="00F0267A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>( История культуры, науки и техники н</w:t>
      </w:r>
      <w:r w:rsidR="00837F21">
        <w:rPr>
          <w:sz w:val="28"/>
          <w:szCs w:val="28"/>
        </w:rPr>
        <w:t xml:space="preserve">а тульской земле) </w:t>
      </w:r>
    </w:p>
    <w:p w:rsidR="00DB3FDF" w:rsidRDefault="00DB3FDF" w:rsidP="00DB3FDF">
      <w:pPr>
        <w:pStyle w:val="a5"/>
      </w:pPr>
    </w:p>
    <w:p w:rsidR="00DB3FDF" w:rsidRDefault="00DB3FDF" w:rsidP="00F0267A">
      <w:pPr>
        <w:pStyle w:val="TableParagraph"/>
        <w:rPr>
          <w:sz w:val="28"/>
          <w:szCs w:val="28"/>
        </w:rPr>
      </w:pPr>
      <w:r w:rsidRPr="00F0267A">
        <w:rPr>
          <w:sz w:val="28"/>
          <w:szCs w:val="28"/>
        </w:rPr>
        <w:t xml:space="preserve">● </w:t>
      </w:r>
      <w:r w:rsidR="00F0267A">
        <w:rPr>
          <w:sz w:val="28"/>
          <w:szCs w:val="28"/>
        </w:rPr>
        <w:t>-</w:t>
      </w:r>
      <w:r w:rsidRPr="00F0267A">
        <w:rPr>
          <w:sz w:val="28"/>
          <w:szCs w:val="28"/>
        </w:rPr>
        <w:t xml:space="preserve">курсы, занятия познавательной, научной, исследовательской, </w:t>
      </w:r>
      <w:r w:rsidR="00F0267A" w:rsidRPr="00F0267A">
        <w:rPr>
          <w:sz w:val="28"/>
          <w:szCs w:val="28"/>
        </w:rPr>
        <w:t>просветительской направленности:</w:t>
      </w:r>
    </w:p>
    <w:p w:rsidR="00837F21" w:rsidRDefault="00F0267A" w:rsidP="00F0267A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 «Функциональная грамотность»</w:t>
      </w:r>
      <w:r w:rsidR="00837F21">
        <w:rPr>
          <w:sz w:val="28"/>
          <w:szCs w:val="28"/>
        </w:rPr>
        <w:t>,</w:t>
      </w:r>
    </w:p>
    <w:p w:rsidR="00837F21" w:rsidRPr="00837F21" w:rsidRDefault="00837F21" w:rsidP="00837F21">
      <w:pPr>
        <w:pStyle w:val="TableParagraph"/>
        <w:rPr>
          <w:sz w:val="28"/>
          <w:szCs w:val="28"/>
        </w:rPr>
      </w:pPr>
      <w:r w:rsidRPr="00837F21">
        <w:rPr>
          <w:sz w:val="28"/>
          <w:szCs w:val="28"/>
        </w:rPr>
        <w:t>-«Основы медицинских знаний»</w:t>
      </w:r>
      <w:r w:rsidR="001E1871">
        <w:rPr>
          <w:sz w:val="28"/>
          <w:szCs w:val="28"/>
        </w:rPr>
        <w:t>,</w:t>
      </w:r>
      <w:r w:rsidRPr="00837F21">
        <w:rPr>
          <w:sz w:val="28"/>
          <w:szCs w:val="28"/>
        </w:rPr>
        <w:t xml:space="preserve"> </w:t>
      </w:r>
    </w:p>
    <w:p w:rsidR="004C5274" w:rsidRDefault="004C5274" w:rsidP="00837F21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-«Тропинка в профессию».</w:t>
      </w:r>
    </w:p>
    <w:p w:rsidR="004C5274" w:rsidRDefault="004C5274" w:rsidP="00837F21">
      <w:pPr>
        <w:pStyle w:val="TableParagraph"/>
        <w:rPr>
          <w:sz w:val="28"/>
          <w:szCs w:val="28"/>
        </w:rPr>
      </w:pPr>
    </w:p>
    <w:p w:rsidR="00916273" w:rsidRDefault="00D83E7B" w:rsidP="00D83E7B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916273" w:rsidRDefault="00916273" w:rsidP="00837F21">
      <w:pPr>
        <w:pStyle w:val="TableParagraph"/>
        <w:rPr>
          <w:sz w:val="28"/>
          <w:szCs w:val="28"/>
        </w:rPr>
      </w:pPr>
    </w:p>
    <w:p w:rsidR="004C5274" w:rsidRDefault="004C5274" w:rsidP="00837F21">
      <w:pPr>
        <w:pStyle w:val="TableParagraph"/>
        <w:rPr>
          <w:sz w:val="28"/>
          <w:szCs w:val="28"/>
        </w:rPr>
      </w:pPr>
    </w:p>
    <w:p w:rsidR="004C5274" w:rsidRPr="00837F21" w:rsidRDefault="004C5274" w:rsidP="00837F21">
      <w:pPr>
        <w:pStyle w:val="TableParagraph"/>
        <w:rPr>
          <w:sz w:val="28"/>
          <w:szCs w:val="28"/>
        </w:rPr>
      </w:pPr>
    </w:p>
    <w:p w:rsidR="00DB3FDF" w:rsidRPr="00837F21" w:rsidRDefault="00DB3FDF" w:rsidP="00837F21">
      <w:pPr>
        <w:pStyle w:val="TableParagraph"/>
        <w:rPr>
          <w:sz w:val="28"/>
          <w:szCs w:val="28"/>
        </w:rPr>
      </w:pPr>
    </w:p>
    <w:p w:rsidR="00DB3FDF" w:rsidRPr="00837F21" w:rsidRDefault="00DB3FDF" w:rsidP="00837F21">
      <w:pPr>
        <w:pStyle w:val="TableParagraph"/>
        <w:rPr>
          <w:sz w:val="28"/>
          <w:szCs w:val="28"/>
        </w:rPr>
      </w:pPr>
      <w:r w:rsidRPr="00837F21">
        <w:rPr>
          <w:sz w:val="28"/>
          <w:szCs w:val="28"/>
        </w:rPr>
        <w:t xml:space="preserve"> ● курсы, занятия в области искусств, художественного т</w:t>
      </w:r>
      <w:r w:rsidR="00837F21" w:rsidRPr="00837F21">
        <w:rPr>
          <w:sz w:val="28"/>
          <w:szCs w:val="28"/>
        </w:rPr>
        <w:t>ворчества разных видов и жанров:</w:t>
      </w:r>
    </w:p>
    <w:p w:rsidR="00DB3FDF" w:rsidRPr="00837F21" w:rsidRDefault="00837F21" w:rsidP="00837F21">
      <w:pPr>
        <w:pStyle w:val="TableParagraph"/>
        <w:rPr>
          <w:sz w:val="28"/>
          <w:szCs w:val="28"/>
        </w:rPr>
      </w:pPr>
      <w:r w:rsidRPr="00837F21">
        <w:rPr>
          <w:sz w:val="28"/>
          <w:szCs w:val="28"/>
        </w:rPr>
        <w:t xml:space="preserve">- «Школьный театр» </w:t>
      </w:r>
    </w:p>
    <w:p w:rsidR="00837F21" w:rsidRPr="00837F21" w:rsidRDefault="00837F21" w:rsidP="00837F21">
      <w:pPr>
        <w:pStyle w:val="TableParagraph"/>
        <w:rPr>
          <w:sz w:val="28"/>
          <w:szCs w:val="28"/>
        </w:rPr>
      </w:pPr>
    </w:p>
    <w:p w:rsidR="00DB3FDF" w:rsidRPr="00837F21" w:rsidRDefault="00DB3FDF" w:rsidP="00837F21">
      <w:pPr>
        <w:pStyle w:val="TableParagraph"/>
        <w:rPr>
          <w:sz w:val="28"/>
          <w:szCs w:val="28"/>
        </w:rPr>
      </w:pPr>
      <w:r w:rsidRPr="00837F21">
        <w:rPr>
          <w:sz w:val="28"/>
          <w:szCs w:val="28"/>
        </w:rPr>
        <w:t>● курсы, занятия оздоровитель</w:t>
      </w:r>
      <w:r w:rsidR="00837F21" w:rsidRPr="00837F21">
        <w:rPr>
          <w:sz w:val="28"/>
          <w:szCs w:val="28"/>
        </w:rPr>
        <w:t>ной и спортивной направленности:</w:t>
      </w:r>
    </w:p>
    <w:p w:rsidR="00837F21" w:rsidRPr="00837F21" w:rsidRDefault="00837F21" w:rsidP="00837F21">
      <w:pPr>
        <w:pStyle w:val="TableParagraph"/>
        <w:rPr>
          <w:sz w:val="28"/>
          <w:szCs w:val="28"/>
        </w:rPr>
      </w:pPr>
      <w:r w:rsidRPr="00837F21">
        <w:rPr>
          <w:sz w:val="28"/>
          <w:szCs w:val="28"/>
        </w:rPr>
        <w:t>-«Юный спортсмен».</w:t>
      </w:r>
    </w:p>
    <w:p w:rsidR="00C21C33" w:rsidRDefault="00C21C33" w:rsidP="00916273">
      <w:pPr>
        <w:pStyle w:val="a5"/>
        <w:rPr>
          <w:rFonts w:ascii="Times New Roman" w:hAnsi="Times New Roman" w:cs="Times New Roman"/>
          <w:b/>
          <w:sz w:val="24"/>
        </w:rPr>
      </w:pPr>
    </w:p>
    <w:p w:rsidR="00965A45" w:rsidRPr="001E1871" w:rsidRDefault="00DE1CAD" w:rsidP="00916273">
      <w:pPr>
        <w:pStyle w:val="TableParagraph"/>
        <w:rPr>
          <w:b/>
          <w:sz w:val="28"/>
          <w:szCs w:val="28"/>
        </w:rPr>
      </w:pPr>
      <w:r w:rsidRPr="00916273">
        <w:rPr>
          <w:b/>
          <w:sz w:val="28"/>
          <w:szCs w:val="28"/>
        </w:rPr>
        <w:t xml:space="preserve">МОДУЛЬ </w:t>
      </w:r>
      <w:r w:rsidR="00715A35" w:rsidRPr="00916273">
        <w:rPr>
          <w:b/>
          <w:sz w:val="28"/>
          <w:szCs w:val="28"/>
        </w:rPr>
        <w:t>Классное руководство</w:t>
      </w:r>
      <w:bookmarkStart w:id="5" w:name="_GoBack"/>
      <w:bookmarkEnd w:id="5"/>
    </w:p>
    <w:p w:rsidR="00916273" w:rsidRPr="00916273" w:rsidRDefault="00916273" w:rsidP="00916273">
      <w:pPr>
        <w:pStyle w:val="TableParagraph"/>
        <w:rPr>
          <w:b/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         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p w:rsidR="00916273" w:rsidRPr="00916273" w:rsidRDefault="00916273" w:rsidP="00916273">
      <w:pPr>
        <w:pStyle w:val="TableParagraph"/>
        <w:rPr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планирование и проведение классных часов целевой воспитательной тематической направленности;</w:t>
      </w:r>
    </w:p>
    <w:p w:rsidR="00715A35" w:rsidRPr="00916273" w:rsidRDefault="00715A35" w:rsidP="00916273">
      <w:pPr>
        <w:pStyle w:val="TableParagraph"/>
        <w:rPr>
          <w:color w:val="222222"/>
          <w:sz w:val="28"/>
          <w:szCs w:val="28"/>
        </w:rPr>
      </w:pPr>
      <w:r w:rsidRPr="00916273">
        <w:rPr>
          <w:color w:val="222222"/>
          <w:sz w:val="28"/>
          <w:szCs w:val="28"/>
        </w:rPr>
        <w:t xml:space="preserve">           -  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4E6CD0" w:rsidRPr="00916273" w:rsidRDefault="004E6CD0" w:rsidP="00916273">
      <w:pPr>
        <w:pStyle w:val="TableParagraph"/>
        <w:rPr>
          <w:color w:val="222222"/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="00715A35" w:rsidRPr="00916273">
        <w:rPr>
          <w:sz w:val="28"/>
          <w:szCs w:val="28"/>
        </w:rPr>
        <w:t>обучающимся</w:t>
      </w:r>
      <w:proofErr w:type="gramEnd"/>
      <w:r w:rsidR="00715A35" w:rsidRPr="00916273">
        <w:rPr>
          <w:sz w:val="28"/>
          <w:szCs w:val="28"/>
        </w:rPr>
        <w:t xml:space="preserve"> в их подготовке, проведении и анализе;</w:t>
      </w:r>
    </w:p>
    <w:p w:rsidR="007F6043" w:rsidRPr="00916273" w:rsidRDefault="007F6043" w:rsidP="00916273">
      <w:pPr>
        <w:pStyle w:val="TableParagraph"/>
        <w:rPr>
          <w:sz w:val="28"/>
          <w:szCs w:val="28"/>
        </w:rPr>
      </w:pPr>
    </w:p>
    <w:p w:rsidR="001B68C1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</w:t>
      </w: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965A45" w:rsidRPr="00916273" w:rsidRDefault="00965A45" w:rsidP="00916273">
      <w:pPr>
        <w:pStyle w:val="TableParagraph"/>
        <w:rPr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color w:val="222222"/>
          <w:sz w:val="28"/>
          <w:szCs w:val="28"/>
        </w:rPr>
      </w:pPr>
      <w:r w:rsidRPr="00916273">
        <w:rPr>
          <w:color w:val="222222"/>
          <w:sz w:val="28"/>
          <w:szCs w:val="28"/>
        </w:rPr>
        <w:t xml:space="preserve">         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AB1861" w:rsidRPr="00916273" w:rsidRDefault="00AB1861" w:rsidP="00916273">
      <w:pPr>
        <w:pStyle w:val="TableParagraph"/>
        <w:rPr>
          <w:color w:val="222222"/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color w:val="222222"/>
          <w:sz w:val="28"/>
          <w:szCs w:val="28"/>
        </w:rPr>
      </w:pPr>
      <w:proofErr w:type="gramStart"/>
      <w:r w:rsidRPr="00916273">
        <w:rPr>
          <w:color w:val="222222"/>
          <w:sz w:val="28"/>
          <w:szCs w:val="28"/>
        </w:rPr>
        <w:t>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  <w:proofErr w:type="gramEnd"/>
    </w:p>
    <w:p w:rsidR="00AB1861" w:rsidRDefault="00AB1861" w:rsidP="00916273">
      <w:pPr>
        <w:pStyle w:val="TableParagraph"/>
        <w:rPr>
          <w:color w:val="222222"/>
          <w:sz w:val="28"/>
          <w:szCs w:val="28"/>
        </w:rPr>
      </w:pPr>
    </w:p>
    <w:p w:rsidR="00916273" w:rsidRDefault="00D83E7B" w:rsidP="00D83E7B">
      <w:pPr>
        <w:pStyle w:val="TableParagraph"/>
        <w:tabs>
          <w:tab w:val="left" w:pos="4260"/>
        </w:tabs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  <w:t>20</w:t>
      </w:r>
    </w:p>
    <w:p w:rsidR="001E1871" w:rsidRDefault="001E1871" w:rsidP="00D83E7B">
      <w:pPr>
        <w:pStyle w:val="TableParagraph"/>
        <w:tabs>
          <w:tab w:val="left" w:pos="4260"/>
        </w:tabs>
        <w:rPr>
          <w:color w:val="222222"/>
          <w:sz w:val="28"/>
          <w:szCs w:val="28"/>
        </w:rPr>
      </w:pPr>
    </w:p>
    <w:p w:rsidR="00D83E7B" w:rsidRPr="00916273" w:rsidRDefault="00D83E7B" w:rsidP="00D83E7B">
      <w:pPr>
        <w:pStyle w:val="TableParagraph"/>
        <w:tabs>
          <w:tab w:val="left" w:pos="4260"/>
        </w:tabs>
        <w:rPr>
          <w:color w:val="222222"/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color w:val="222222"/>
          <w:sz w:val="28"/>
          <w:szCs w:val="28"/>
        </w:rPr>
      </w:pPr>
      <w:r w:rsidRPr="00916273">
        <w:rPr>
          <w:color w:val="222222"/>
          <w:sz w:val="28"/>
          <w:szCs w:val="28"/>
        </w:rPr>
        <w:t xml:space="preserve">          - формирование способности обучающихся реализовать свой потенциал в условиях современного общества за счет активной жизненной и социальной позиции, использования возможностей волонтерского движения, детских общественных движений, творческих и научных сообществ.</w:t>
      </w: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           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 </w:t>
      </w:r>
    </w:p>
    <w:p w:rsidR="00AB1861" w:rsidRPr="00916273" w:rsidRDefault="00AB1861" w:rsidP="00916273">
      <w:pPr>
        <w:pStyle w:val="TableParagraph"/>
        <w:rPr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 xml:space="preserve">выработку совместно с </w:t>
      </w:r>
      <w:proofErr w:type="gramStart"/>
      <w:r w:rsidR="00715A35" w:rsidRPr="00916273">
        <w:rPr>
          <w:sz w:val="28"/>
          <w:szCs w:val="28"/>
        </w:rPr>
        <w:t>обучающимися</w:t>
      </w:r>
      <w:proofErr w:type="gramEnd"/>
      <w:r w:rsidR="00715A35" w:rsidRPr="00916273">
        <w:rPr>
          <w:sz w:val="28"/>
          <w:szCs w:val="28"/>
        </w:rPr>
        <w:t xml:space="preserve"> правил поведения класса, участие в выработке таких правил поведения в школе; </w:t>
      </w:r>
    </w:p>
    <w:p w:rsidR="00AB1861" w:rsidRPr="00916273" w:rsidRDefault="00AB1861" w:rsidP="00916273">
      <w:pPr>
        <w:pStyle w:val="TableParagraph"/>
        <w:rPr>
          <w:b/>
          <w:i/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 </w:t>
      </w:r>
    </w:p>
    <w:p w:rsidR="00AB1861" w:rsidRPr="00916273" w:rsidRDefault="00AB1861" w:rsidP="00916273">
      <w:pPr>
        <w:pStyle w:val="TableParagraph"/>
        <w:rPr>
          <w:sz w:val="28"/>
          <w:szCs w:val="28"/>
        </w:rPr>
      </w:pPr>
    </w:p>
    <w:p w:rsidR="0031727E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1B57AA" w:rsidRPr="00916273" w:rsidRDefault="001B57AA" w:rsidP="00916273">
      <w:pPr>
        <w:pStyle w:val="TableParagraph"/>
        <w:rPr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 xml:space="preserve">индивидуальную работу с </w:t>
      </w:r>
      <w:proofErr w:type="gramStart"/>
      <w:r w:rsidR="00715A35" w:rsidRPr="00916273">
        <w:rPr>
          <w:sz w:val="28"/>
          <w:szCs w:val="28"/>
        </w:rPr>
        <w:t>обучающимися</w:t>
      </w:r>
      <w:proofErr w:type="gramEnd"/>
      <w:r w:rsidR="00715A35" w:rsidRPr="00916273">
        <w:rPr>
          <w:sz w:val="28"/>
          <w:szCs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достижения;</w:t>
      </w: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965A45" w:rsidRPr="00916273" w:rsidRDefault="00965A45" w:rsidP="00916273">
      <w:pPr>
        <w:pStyle w:val="TableParagraph"/>
        <w:rPr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proofErr w:type="gramStart"/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AB1861" w:rsidRPr="00916273" w:rsidRDefault="00AB1861" w:rsidP="00916273">
      <w:pPr>
        <w:pStyle w:val="TableParagraph"/>
        <w:rPr>
          <w:b/>
          <w:sz w:val="28"/>
          <w:szCs w:val="28"/>
          <w:u w:val="single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 </w:t>
      </w:r>
    </w:p>
    <w:p w:rsidR="00AB1861" w:rsidRPr="00916273" w:rsidRDefault="00AB1861" w:rsidP="00916273">
      <w:pPr>
        <w:pStyle w:val="TableParagraph"/>
        <w:rPr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AB1861" w:rsidRPr="00916273" w:rsidRDefault="00AB1861" w:rsidP="00916273">
      <w:pPr>
        <w:pStyle w:val="TableParagraph"/>
        <w:rPr>
          <w:sz w:val="28"/>
          <w:szCs w:val="28"/>
        </w:rPr>
      </w:pPr>
    </w:p>
    <w:p w:rsidR="00715A35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916273" w:rsidRDefault="00916273" w:rsidP="00916273">
      <w:pPr>
        <w:pStyle w:val="TableParagraph"/>
        <w:rPr>
          <w:sz w:val="28"/>
          <w:szCs w:val="28"/>
        </w:rPr>
      </w:pPr>
    </w:p>
    <w:p w:rsidR="00916273" w:rsidRDefault="00D83E7B" w:rsidP="00D83E7B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</w:p>
    <w:p w:rsidR="00916273" w:rsidRPr="00916273" w:rsidRDefault="00916273" w:rsidP="00916273">
      <w:pPr>
        <w:pStyle w:val="TableParagraph"/>
        <w:rPr>
          <w:sz w:val="28"/>
          <w:szCs w:val="28"/>
        </w:rPr>
      </w:pPr>
    </w:p>
    <w:p w:rsidR="009F1902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>проведение в классе праздников, конкурсов, соревнований и т. п.</w:t>
      </w:r>
    </w:p>
    <w:p w:rsidR="00462865" w:rsidRPr="00916273" w:rsidRDefault="00462865" w:rsidP="00916273">
      <w:pPr>
        <w:pStyle w:val="TableParagraph"/>
        <w:rPr>
          <w:color w:val="000000" w:themeColor="text1"/>
          <w:sz w:val="28"/>
          <w:szCs w:val="28"/>
        </w:rPr>
      </w:pPr>
      <w:r w:rsidRPr="00916273">
        <w:rPr>
          <w:sz w:val="28"/>
          <w:szCs w:val="28"/>
        </w:rPr>
        <w:t>-</w:t>
      </w:r>
      <w:r w:rsidRPr="00916273">
        <w:rPr>
          <w:color w:val="000000" w:themeColor="text1"/>
          <w:sz w:val="28"/>
          <w:szCs w:val="28"/>
        </w:rPr>
        <w:t>проведение киноуроков</w:t>
      </w:r>
    </w:p>
    <w:p w:rsidR="0077672A" w:rsidRPr="00916273" w:rsidRDefault="0077672A" w:rsidP="00916273">
      <w:pPr>
        <w:pStyle w:val="TableParagraph"/>
        <w:rPr>
          <w:color w:val="000000" w:themeColor="text1"/>
          <w:sz w:val="28"/>
          <w:szCs w:val="28"/>
        </w:rPr>
      </w:pPr>
      <w:r w:rsidRPr="00916273">
        <w:rPr>
          <w:color w:val="000000" w:themeColor="text1"/>
          <w:sz w:val="28"/>
          <w:szCs w:val="28"/>
        </w:rPr>
        <w:t xml:space="preserve">--курсы «Разговоры о </w:t>
      </w:r>
      <w:proofErr w:type="gramStart"/>
      <w:r w:rsidRPr="00916273">
        <w:rPr>
          <w:color w:val="000000" w:themeColor="text1"/>
          <w:sz w:val="28"/>
          <w:szCs w:val="28"/>
        </w:rPr>
        <w:t>важном</w:t>
      </w:r>
      <w:proofErr w:type="gramEnd"/>
      <w:r w:rsidRPr="00916273">
        <w:rPr>
          <w:color w:val="000000" w:themeColor="text1"/>
          <w:sz w:val="28"/>
          <w:szCs w:val="28"/>
        </w:rPr>
        <w:t>»</w:t>
      </w:r>
    </w:p>
    <w:p w:rsidR="0091755D" w:rsidRPr="00916273" w:rsidRDefault="0091755D" w:rsidP="00916273">
      <w:pPr>
        <w:pStyle w:val="TableParagraph"/>
        <w:rPr>
          <w:color w:val="000000" w:themeColor="text1"/>
          <w:sz w:val="28"/>
          <w:szCs w:val="28"/>
        </w:rPr>
      </w:pPr>
      <w:r w:rsidRPr="00916273">
        <w:rPr>
          <w:color w:val="000000" w:themeColor="text1"/>
          <w:sz w:val="28"/>
          <w:szCs w:val="28"/>
        </w:rPr>
        <w:t>- участие в проекте «Орлята России»</w:t>
      </w:r>
    </w:p>
    <w:p w:rsidR="009F1902" w:rsidRPr="00916273" w:rsidRDefault="009F1902" w:rsidP="00916273">
      <w:pPr>
        <w:pStyle w:val="TableParagraph"/>
        <w:rPr>
          <w:color w:val="000000" w:themeColor="text1"/>
          <w:sz w:val="28"/>
          <w:szCs w:val="28"/>
        </w:rPr>
      </w:pPr>
      <w:r w:rsidRPr="00916273">
        <w:rPr>
          <w:color w:val="000000" w:themeColor="text1"/>
          <w:sz w:val="28"/>
          <w:szCs w:val="28"/>
        </w:rPr>
        <w:t xml:space="preserve">- </w:t>
      </w:r>
      <w:r w:rsidR="0091755D" w:rsidRPr="00916273">
        <w:rPr>
          <w:color w:val="000000" w:themeColor="text1"/>
          <w:sz w:val="28"/>
          <w:szCs w:val="28"/>
        </w:rPr>
        <w:t>курсы Профминимум</w:t>
      </w:r>
      <w:r w:rsidR="001E1871">
        <w:rPr>
          <w:color w:val="000000" w:themeColor="text1"/>
          <w:sz w:val="28"/>
          <w:szCs w:val="28"/>
        </w:rPr>
        <w:t xml:space="preserve"> «</w:t>
      </w:r>
      <w:r w:rsidR="0091755D" w:rsidRPr="00916273">
        <w:rPr>
          <w:color w:val="000000" w:themeColor="text1"/>
          <w:sz w:val="28"/>
          <w:szCs w:val="28"/>
        </w:rPr>
        <w:t>Росси</w:t>
      </w:r>
      <w:proofErr w:type="gramStart"/>
      <w:r w:rsidR="0091755D" w:rsidRPr="00916273">
        <w:rPr>
          <w:color w:val="000000" w:themeColor="text1"/>
          <w:sz w:val="28"/>
          <w:szCs w:val="28"/>
        </w:rPr>
        <w:t>я-</w:t>
      </w:r>
      <w:proofErr w:type="gramEnd"/>
      <w:r w:rsidR="0091755D" w:rsidRPr="00916273">
        <w:rPr>
          <w:color w:val="000000" w:themeColor="text1"/>
          <w:sz w:val="28"/>
          <w:szCs w:val="28"/>
        </w:rPr>
        <w:t xml:space="preserve"> мои горизонты»</w:t>
      </w:r>
    </w:p>
    <w:p w:rsidR="001B57AA" w:rsidRPr="00916273" w:rsidRDefault="0091755D" w:rsidP="00916273">
      <w:pPr>
        <w:pStyle w:val="TableParagraph"/>
        <w:rPr>
          <w:rStyle w:val="af3"/>
          <w:b w:val="0"/>
          <w:color w:val="000000" w:themeColor="text1"/>
          <w:sz w:val="28"/>
          <w:szCs w:val="28"/>
          <w:shd w:val="clear" w:color="auto" w:fill="FFFFFF"/>
        </w:rPr>
      </w:pPr>
      <w:r w:rsidRPr="00916273">
        <w:rPr>
          <w:color w:val="000000" w:themeColor="text1"/>
          <w:sz w:val="28"/>
          <w:szCs w:val="28"/>
        </w:rPr>
        <w:t>-Ро</w:t>
      </w:r>
      <w:r w:rsidRPr="00916273">
        <w:rPr>
          <w:rStyle w:val="af3"/>
          <w:b w:val="0"/>
          <w:color w:val="000000" w:themeColor="text1"/>
          <w:sz w:val="28"/>
          <w:szCs w:val="28"/>
          <w:shd w:val="clear" w:color="auto" w:fill="FFFFFF"/>
        </w:rPr>
        <w:t>ссийское движения детей и молодежи «Движение первых»</w:t>
      </w:r>
    </w:p>
    <w:p w:rsidR="0091755D" w:rsidRPr="00916273" w:rsidRDefault="0091755D" w:rsidP="00916273">
      <w:pPr>
        <w:pStyle w:val="TableParagraph"/>
        <w:rPr>
          <w:sz w:val="28"/>
          <w:szCs w:val="28"/>
        </w:rPr>
      </w:pPr>
    </w:p>
    <w:p w:rsidR="00715A35" w:rsidRPr="00916273" w:rsidRDefault="00DE1CAD" w:rsidP="00916273">
      <w:pPr>
        <w:pStyle w:val="TableParagraph"/>
        <w:rPr>
          <w:b/>
          <w:sz w:val="28"/>
          <w:szCs w:val="28"/>
        </w:rPr>
      </w:pPr>
      <w:r w:rsidRPr="00916273">
        <w:rPr>
          <w:b/>
          <w:sz w:val="28"/>
          <w:szCs w:val="28"/>
        </w:rPr>
        <w:t xml:space="preserve">МОДУЛЬ </w:t>
      </w:r>
      <w:r w:rsidR="00715A35" w:rsidRPr="00916273">
        <w:rPr>
          <w:b/>
          <w:sz w:val="28"/>
          <w:szCs w:val="28"/>
        </w:rPr>
        <w:t>Основные школьные дела</w:t>
      </w:r>
    </w:p>
    <w:p w:rsidR="004E6CD0" w:rsidRPr="004E6CD0" w:rsidRDefault="004E6CD0" w:rsidP="004E6CD0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</w:p>
    <w:p w:rsidR="00715A35" w:rsidRPr="00916273" w:rsidRDefault="00715A35" w:rsidP="00916273">
      <w:pPr>
        <w:pStyle w:val="TableParagraph"/>
        <w:rPr>
          <w:w w:val="0"/>
          <w:sz w:val="28"/>
          <w:szCs w:val="28"/>
        </w:rPr>
      </w:pPr>
      <w:r w:rsidRPr="00916273">
        <w:rPr>
          <w:w w:val="0"/>
          <w:sz w:val="28"/>
          <w:szCs w:val="28"/>
        </w:rPr>
        <w:t xml:space="preserve">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B1861" w:rsidRPr="00916273" w:rsidRDefault="00AB1861" w:rsidP="00916273">
      <w:pPr>
        <w:pStyle w:val="TableParagraph"/>
        <w:rPr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Реализация воспитательного потенциала основных школьных дел  предусматривает: </w:t>
      </w:r>
    </w:p>
    <w:p w:rsidR="00965A45" w:rsidRPr="00D83E7B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- общешкольные праздники,  творческие мероприятия, связанные с общероссийскими, региональными праздниками, памятными датами</w:t>
      </w:r>
      <w:proofErr w:type="gramStart"/>
      <w:r w:rsidRPr="00916273">
        <w:rPr>
          <w:sz w:val="28"/>
          <w:szCs w:val="28"/>
        </w:rPr>
        <w:t>.</w:t>
      </w:r>
      <w:r w:rsidRPr="00916273">
        <w:rPr>
          <w:rStyle w:val="CharAttribute501"/>
          <w:rFonts w:eastAsia="№Е"/>
          <w:i w:val="0"/>
          <w:szCs w:val="28"/>
          <w:u w:val="none"/>
        </w:rPr>
        <w:t>Н</w:t>
      </w:r>
      <w:proofErr w:type="gramEnd"/>
      <w:r w:rsidRPr="00916273">
        <w:rPr>
          <w:rStyle w:val="CharAttribute501"/>
          <w:rFonts w:eastAsia="№Е"/>
          <w:i w:val="0"/>
          <w:szCs w:val="28"/>
          <w:u w:val="none"/>
        </w:rPr>
        <w:t>апример,  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Школы.День самоуправления  (старшеклассники организуют учебный процесс, проводят уроки, общешкольную линейку, сл</w:t>
      </w:r>
      <w:r w:rsidR="00916273">
        <w:rPr>
          <w:rStyle w:val="CharAttribute501"/>
          <w:rFonts w:eastAsia="№Е"/>
          <w:i w:val="0"/>
          <w:szCs w:val="28"/>
          <w:u w:val="none"/>
        </w:rPr>
        <w:t>едят за порядком в школе и т.п.</w:t>
      </w:r>
      <w:r w:rsidRPr="00916273">
        <w:rPr>
          <w:rStyle w:val="CharAttribute501"/>
          <w:rFonts w:eastAsia="№Е"/>
          <w:i w:val="0"/>
          <w:szCs w:val="28"/>
          <w:u w:val="none"/>
        </w:rPr>
        <w:t>) и др.;</w:t>
      </w:r>
    </w:p>
    <w:p w:rsidR="00715A35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 -</w:t>
      </w:r>
      <w:r w:rsidR="00715A35" w:rsidRPr="00916273">
        <w:rPr>
          <w:sz w:val="28"/>
          <w:szCs w:val="28"/>
        </w:rPr>
        <w:t>участие во всероссийских акциях, посвящённых значимым событиям в России, мире;</w:t>
      </w:r>
    </w:p>
    <w:p w:rsidR="00916273" w:rsidRPr="00916273" w:rsidRDefault="00916273" w:rsidP="00916273">
      <w:pPr>
        <w:pStyle w:val="TableParagraph"/>
        <w:rPr>
          <w:i/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торжественные мероприятия, связанные с завершением образования, переходом на следующий уровень образования;</w:t>
      </w:r>
    </w:p>
    <w:p w:rsidR="00965A45" w:rsidRPr="00916273" w:rsidRDefault="00965A45" w:rsidP="00916273">
      <w:pPr>
        <w:pStyle w:val="TableParagraph"/>
        <w:rPr>
          <w:i/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- </w:t>
      </w:r>
      <w:r w:rsidR="00715A35" w:rsidRPr="00916273">
        <w:rPr>
          <w:sz w:val="28"/>
          <w:szCs w:val="28"/>
        </w:rPr>
        <w:t xml:space="preserve"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</w:t>
      </w:r>
      <w:r w:rsidR="00715A35" w:rsidRPr="00916273">
        <w:rPr>
          <w:bCs/>
          <w:sz w:val="28"/>
          <w:szCs w:val="28"/>
        </w:rPr>
        <w:t>(на еженедельных общешкольных линейках и по итогам года</w:t>
      </w:r>
      <w:r w:rsidRPr="00916273">
        <w:rPr>
          <w:bCs/>
          <w:sz w:val="28"/>
          <w:szCs w:val="28"/>
        </w:rPr>
        <w:t xml:space="preserve">,  </w:t>
      </w:r>
      <w:r w:rsidR="00715A35" w:rsidRPr="00916273">
        <w:rPr>
          <w:bCs/>
          <w:sz w:val="28"/>
          <w:szCs w:val="28"/>
        </w:rPr>
        <w:t>на «Последнем звонке»)</w:t>
      </w:r>
      <w:r w:rsidR="00715A35" w:rsidRPr="00916273">
        <w:rPr>
          <w:sz w:val="28"/>
          <w:szCs w:val="28"/>
        </w:rPr>
        <w:t xml:space="preserve">; </w:t>
      </w:r>
    </w:p>
    <w:p w:rsidR="00965A45" w:rsidRPr="00916273" w:rsidRDefault="00965A45" w:rsidP="00916273">
      <w:pPr>
        <w:pStyle w:val="TableParagraph"/>
        <w:rPr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 xml:space="preserve"> -</w:t>
      </w:r>
      <w:r w:rsidR="00715A35" w:rsidRPr="00916273">
        <w:rPr>
          <w:sz w:val="28"/>
          <w:szCs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1B57AA" w:rsidRPr="00916273" w:rsidRDefault="001B57AA" w:rsidP="00916273">
      <w:pPr>
        <w:pStyle w:val="TableParagraph"/>
        <w:rPr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proofErr w:type="gramStart"/>
      <w:r w:rsidRPr="00916273">
        <w:rPr>
          <w:sz w:val="28"/>
          <w:szCs w:val="28"/>
        </w:rPr>
        <w:t>проводимые для жителей поселка и организуемые совместно с семьями обучающихся праздники, фестивали, представления в связи с памятными датами, значимыми событиями;</w:t>
      </w:r>
      <w:proofErr w:type="gramEnd"/>
    </w:p>
    <w:p w:rsidR="00965A45" w:rsidRPr="00916273" w:rsidRDefault="00965A45" w:rsidP="00916273">
      <w:pPr>
        <w:pStyle w:val="TableParagraph"/>
        <w:rPr>
          <w:sz w:val="28"/>
          <w:szCs w:val="28"/>
        </w:rPr>
      </w:pPr>
    </w:p>
    <w:p w:rsidR="00916273" w:rsidRDefault="004E6CD0" w:rsidP="00916273">
      <w:pPr>
        <w:pStyle w:val="TableParagraph"/>
        <w:rPr>
          <w:sz w:val="28"/>
          <w:szCs w:val="28"/>
        </w:rPr>
      </w:pPr>
      <w:proofErr w:type="gramStart"/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 xml:space="preserve">вовлечение по возможностикаждого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</w:t>
      </w:r>
      <w:proofErr w:type="gramEnd"/>
    </w:p>
    <w:p w:rsidR="00916273" w:rsidRDefault="00916273" w:rsidP="00916273">
      <w:pPr>
        <w:pStyle w:val="TableParagraph"/>
        <w:rPr>
          <w:sz w:val="28"/>
          <w:szCs w:val="28"/>
        </w:rPr>
      </w:pPr>
    </w:p>
    <w:p w:rsidR="00916273" w:rsidRDefault="00D83E7B" w:rsidP="00D83E7B">
      <w:pPr>
        <w:pStyle w:val="TableParagraph"/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  <w:t>22</w:t>
      </w:r>
    </w:p>
    <w:p w:rsidR="00984DC6" w:rsidRDefault="00984DC6" w:rsidP="00D83E7B">
      <w:pPr>
        <w:pStyle w:val="TableParagraph"/>
        <w:tabs>
          <w:tab w:val="left" w:pos="4170"/>
        </w:tabs>
        <w:rPr>
          <w:sz w:val="28"/>
          <w:szCs w:val="28"/>
        </w:rPr>
      </w:pPr>
    </w:p>
    <w:p w:rsidR="00715A35" w:rsidRPr="00916273" w:rsidRDefault="00715A35" w:rsidP="00916273">
      <w:pPr>
        <w:pStyle w:val="TableParagraph"/>
        <w:rPr>
          <w:sz w:val="28"/>
          <w:szCs w:val="28"/>
        </w:rPr>
      </w:pPr>
      <w:r w:rsidRPr="00916273">
        <w:rPr>
          <w:sz w:val="28"/>
          <w:szCs w:val="28"/>
        </w:rPr>
        <w:t>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:rsidR="00965A45" w:rsidRPr="00916273" w:rsidRDefault="00965A45" w:rsidP="00916273">
      <w:pPr>
        <w:pStyle w:val="TableParagraph"/>
        <w:rPr>
          <w:sz w:val="28"/>
          <w:szCs w:val="28"/>
        </w:rPr>
      </w:pPr>
    </w:p>
    <w:p w:rsidR="00715A35" w:rsidRPr="00916273" w:rsidRDefault="004E6CD0" w:rsidP="00916273">
      <w:pPr>
        <w:pStyle w:val="TableParagraph"/>
        <w:rPr>
          <w:sz w:val="28"/>
          <w:szCs w:val="28"/>
        </w:rPr>
      </w:pPr>
      <w:proofErr w:type="gramStart"/>
      <w:r w:rsidRPr="00916273">
        <w:rPr>
          <w:sz w:val="28"/>
          <w:szCs w:val="28"/>
        </w:rPr>
        <w:t>-</w:t>
      </w:r>
      <w:r w:rsidR="00715A35" w:rsidRPr="00916273">
        <w:rPr>
          <w:sz w:val="28"/>
          <w:szCs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proofErr w:type="gramEnd"/>
    </w:p>
    <w:p w:rsidR="00715A35" w:rsidRPr="004E6CD0" w:rsidRDefault="00715A35" w:rsidP="004E6C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15A35" w:rsidRPr="00916273" w:rsidRDefault="00DE1CAD" w:rsidP="00916273">
      <w:pPr>
        <w:pStyle w:val="TableParagraph"/>
        <w:rPr>
          <w:b/>
          <w:sz w:val="28"/>
          <w:szCs w:val="28"/>
        </w:rPr>
      </w:pPr>
      <w:r w:rsidRPr="00916273">
        <w:rPr>
          <w:b/>
          <w:sz w:val="28"/>
          <w:szCs w:val="28"/>
        </w:rPr>
        <w:t xml:space="preserve">МОДУЛЬ </w:t>
      </w:r>
      <w:r w:rsidR="00715A35" w:rsidRPr="00916273">
        <w:rPr>
          <w:b/>
          <w:sz w:val="28"/>
          <w:szCs w:val="28"/>
        </w:rPr>
        <w:t>Внешкольные мероприятия</w:t>
      </w:r>
    </w:p>
    <w:p w:rsidR="004E6CD0" w:rsidRPr="004E6CD0" w:rsidRDefault="004E6CD0" w:rsidP="00916273">
      <w:pPr>
        <w:pStyle w:val="TableParagraph"/>
      </w:pPr>
    </w:p>
    <w:p w:rsidR="00916273" w:rsidRPr="006F4474" w:rsidRDefault="00916273" w:rsidP="00916273">
      <w:pPr>
        <w:pStyle w:val="TableParagrap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916273" w:rsidRPr="006F4474" w:rsidRDefault="00916273" w:rsidP="00916273">
      <w:pPr>
        <w:pStyle w:val="TableParagrap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:rsidR="00916273" w:rsidRPr="006F4474" w:rsidRDefault="00916273" w:rsidP="00916273">
      <w:pPr>
        <w:pStyle w:val="TableParagrap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916273" w:rsidRPr="006F4474" w:rsidRDefault="00916273" w:rsidP="00916273">
      <w:pPr>
        <w:pStyle w:val="TableParagrap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916273" w:rsidRPr="006F4474" w:rsidRDefault="00916273" w:rsidP="00916273">
      <w:pPr>
        <w:pStyle w:val="TableParagrap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литературные, исторические, экологические и другие походы, экскурсии, экспедиции, слеты и др.,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916273" w:rsidRPr="00916273" w:rsidRDefault="00916273" w:rsidP="00916273">
      <w:pPr>
        <w:pStyle w:val="TableParagraph"/>
        <w:rPr>
          <w:color w:val="000000"/>
          <w:sz w:val="28"/>
          <w:szCs w:val="28"/>
        </w:rPr>
      </w:pPr>
      <w:r w:rsidRPr="006F4474">
        <w:rPr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916273" w:rsidRDefault="00916273" w:rsidP="004E6CD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0827" w:rsidRPr="00CF604A" w:rsidRDefault="00715A35" w:rsidP="004E6CD0">
      <w:pPr>
        <w:pStyle w:val="a5"/>
        <w:rPr>
          <w:rFonts w:ascii="Times New Roman" w:hAnsi="Times New Roman" w:cs="Times New Roman"/>
          <w:sz w:val="28"/>
          <w:szCs w:val="28"/>
        </w:rPr>
      </w:pPr>
      <w:r w:rsidRPr="00CF604A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916273" w:rsidRPr="00CF604A">
        <w:rPr>
          <w:rFonts w:ascii="Times New Roman" w:hAnsi="Times New Roman" w:cs="Times New Roman"/>
          <w:sz w:val="28"/>
          <w:szCs w:val="28"/>
        </w:rPr>
        <w:t>участие в гражданской акции</w:t>
      </w:r>
      <w:r w:rsidRPr="00CF604A">
        <w:rPr>
          <w:rFonts w:ascii="Times New Roman" w:hAnsi="Times New Roman" w:cs="Times New Roman"/>
          <w:sz w:val="28"/>
          <w:szCs w:val="28"/>
        </w:rPr>
        <w:t xml:space="preserve"> «Бессмертный полк»</w:t>
      </w:r>
      <w:r w:rsidR="00CF604A" w:rsidRPr="00CF604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15A35" w:rsidRPr="00CF604A" w:rsidRDefault="00715A35" w:rsidP="004E6CD0">
      <w:pPr>
        <w:pStyle w:val="a5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CF604A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910827" w:rsidRPr="004E6CD0" w:rsidRDefault="00910827" w:rsidP="004E6CD0">
      <w:pPr>
        <w:pStyle w:val="a5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</w:p>
    <w:p w:rsidR="00715A35" w:rsidRDefault="00DE1CAD" w:rsidP="00CF604A">
      <w:pPr>
        <w:pStyle w:val="TableParagraph"/>
        <w:rPr>
          <w:b/>
          <w:sz w:val="28"/>
          <w:szCs w:val="28"/>
        </w:rPr>
      </w:pPr>
      <w:r w:rsidRPr="00CF604A">
        <w:rPr>
          <w:b/>
          <w:sz w:val="28"/>
          <w:szCs w:val="28"/>
        </w:rPr>
        <w:t xml:space="preserve">МОДУЛЬ </w:t>
      </w:r>
      <w:r w:rsidR="00715A35" w:rsidRPr="00CF604A">
        <w:rPr>
          <w:b/>
          <w:sz w:val="28"/>
          <w:szCs w:val="28"/>
        </w:rPr>
        <w:t>Организация предметно-пространственной среды</w:t>
      </w:r>
    </w:p>
    <w:p w:rsidR="00CF604A" w:rsidRPr="00CF604A" w:rsidRDefault="00CF604A" w:rsidP="00CF604A">
      <w:pPr>
        <w:pStyle w:val="TableParagraph"/>
        <w:rPr>
          <w:b/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984DC6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</w:t>
      </w:r>
    </w:p>
    <w:p w:rsidR="00984DC6" w:rsidRDefault="00984DC6" w:rsidP="00984DC6">
      <w:pPr>
        <w:pStyle w:val="TableParagraph"/>
        <w:tabs>
          <w:tab w:val="left" w:pos="4215"/>
        </w:tabs>
        <w:rPr>
          <w:sz w:val="28"/>
          <w:szCs w:val="28"/>
        </w:rPr>
      </w:pPr>
      <w:r>
        <w:rPr>
          <w:sz w:val="28"/>
          <w:szCs w:val="28"/>
        </w:rPr>
        <w:tab/>
        <w:t>23</w:t>
      </w:r>
    </w:p>
    <w:p w:rsidR="00984DC6" w:rsidRDefault="00984DC6" w:rsidP="00CF604A">
      <w:pPr>
        <w:pStyle w:val="TableParagraph"/>
        <w:rPr>
          <w:sz w:val="28"/>
          <w:szCs w:val="28"/>
        </w:rPr>
      </w:pPr>
    </w:p>
    <w:p w:rsidR="00984DC6" w:rsidRDefault="00984DC6" w:rsidP="00CF604A">
      <w:pPr>
        <w:pStyle w:val="TableParagraph"/>
        <w:rPr>
          <w:sz w:val="28"/>
          <w:szCs w:val="28"/>
        </w:rPr>
      </w:pPr>
    </w:p>
    <w:p w:rsidR="00984DC6" w:rsidRDefault="00984DC6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изображениями символики Российского государства в разные периоды тысячелетней истории, исторической символики региона;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организацию и проведение церемоний поднятия (спуска) государственного флага Российской Федерации;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proofErr w:type="gramStart"/>
      <w:r w:rsidRPr="00CF604A">
        <w:rPr>
          <w:sz w:val="28"/>
          <w:szCs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proofErr w:type="gramStart"/>
      <w:r w:rsidRPr="00CF604A">
        <w:rPr>
          <w:sz w:val="28"/>
          <w:szCs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разработку, оформление, поддержание, использование в воспитательном процессе «мест гражданского почитания» (в том </w:t>
      </w:r>
      <w:proofErr w:type="gramStart"/>
      <w:r w:rsidRPr="00CF604A">
        <w:rPr>
          <w:sz w:val="28"/>
          <w:szCs w:val="28"/>
        </w:rPr>
        <w:t>числе</w:t>
      </w:r>
      <w:proofErr w:type="gramEnd"/>
      <w:r w:rsidRPr="00CF604A">
        <w:rPr>
          <w:sz w:val="28"/>
          <w:szCs w:val="28"/>
        </w:rPr>
        <w:t> 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разработку и популяризацию символики образовательной организации (эмблема, флаг, логотип, элементы костюма </w:t>
      </w:r>
      <w:proofErr w:type="gramStart"/>
      <w:r w:rsidRPr="00CF604A">
        <w:rPr>
          <w:sz w:val="28"/>
          <w:szCs w:val="28"/>
        </w:rPr>
        <w:t>обучающихся</w:t>
      </w:r>
      <w:proofErr w:type="gramEnd"/>
      <w:r w:rsidRPr="00CF604A">
        <w:rPr>
          <w:sz w:val="28"/>
          <w:szCs w:val="28"/>
        </w:rPr>
        <w:t xml:space="preserve"> и др.), используемой как повседневно, так и в торжественные моменты;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984DC6" w:rsidRDefault="00984DC6" w:rsidP="00984DC6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поддержание </w:t>
      </w:r>
      <w:proofErr w:type="gramStart"/>
      <w:r w:rsidRPr="00CF604A">
        <w:rPr>
          <w:sz w:val="28"/>
          <w:szCs w:val="28"/>
        </w:rPr>
        <w:t>эстетического вида</w:t>
      </w:r>
      <w:proofErr w:type="gramEnd"/>
      <w:r w:rsidRPr="00CF604A">
        <w:rPr>
          <w:sz w:val="28"/>
          <w:szCs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P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разработку и оформление простран</w:t>
      </w:r>
      <w:proofErr w:type="gramStart"/>
      <w:r w:rsidRPr="00CF604A">
        <w:rPr>
          <w:sz w:val="28"/>
          <w:szCs w:val="28"/>
        </w:rPr>
        <w:t>ств пр</w:t>
      </w:r>
      <w:proofErr w:type="gramEnd"/>
      <w:r w:rsidRPr="00CF604A">
        <w:rPr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P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CF604A">
        <w:rPr>
          <w:sz w:val="28"/>
          <w:szCs w:val="28"/>
        </w:rPr>
        <w:t>обучающихся</w:t>
      </w:r>
      <w:proofErr w:type="gramEnd"/>
      <w:r w:rsidRPr="00CF604A">
        <w:rPr>
          <w:sz w:val="28"/>
          <w:szCs w:val="28"/>
        </w:rPr>
        <w:t xml:space="preserve"> с особыми образовательными потребностями.</w:t>
      </w:r>
    </w:p>
    <w:p w:rsidR="00482BA4" w:rsidRPr="00CF604A" w:rsidRDefault="00482BA4" w:rsidP="00482BA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5A35" w:rsidRPr="00CF604A" w:rsidRDefault="00DE1CAD" w:rsidP="00482BA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F604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15A35" w:rsidRPr="00CF604A">
        <w:rPr>
          <w:rFonts w:ascii="Times New Roman" w:hAnsi="Times New Roman" w:cs="Times New Roman"/>
          <w:b/>
          <w:sz w:val="28"/>
          <w:szCs w:val="28"/>
        </w:rPr>
        <w:t>Взаимодействие с родителями (законными представителями)</w:t>
      </w:r>
    </w:p>
    <w:p w:rsidR="00CF604A" w:rsidRDefault="00CF604A" w:rsidP="00CF604A">
      <w:pPr>
        <w:pStyle w:val="TableParagraph"/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   Реализация воспитательного потенциала взаимодействия с родителями (законными представителями) </w:t>
      </w:r>
      <w:proofErr w:type="gramStart"/>
      <w:r w:rsidRPr="00CF604A">
        <w:rPr>
          <w:sz w:val="28"/>
          <w:szCs w:val="28"/>
        </w:rPr>
        <w:t>обучающихся</w:t>
      </w:r>
      <w:proofErr w:type="gramEnd"/>
      <w:r w:rsidRPr="00CF604A">
        <w:rPr>
          <w:sz w:val="28"/>
          <w:szCs w:val="28"/>
        </w:rPr>
        <w:t xml:space="preserve"> предусматривает: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родительские дни, в которые родители (законные представители) могут посещать уроки и внеурочные занятия;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984DC6" w:rsidRDefault="00984DC6" w:rsidP="00984DC6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</w:p>
    <w:p w:rsidR="00984DC6" w:rsidRDefault="00984DC6" w:rsidP="00CF604A">
      <w:pPr>
        <w:pStyle w:val="TableParagraph"/>
        <w:rPr>
          <w:sz w:val="28"/>
          <w:szCs w:val="28"/>
        </w:rPr>
      </w:pP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</w:t>
      </w:r>
    </w:p>
    <w:p w:rsid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традиционных российских религий, обмениваться опытом;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родительские форумы на официальном сайте образовательной организации в информационно-коммуникационной сети Интернет, </w:t>
      </w:r>
      <w:proofErr w:type="gramStart"/>
      <w:r w:rsidRPr="00CF604A">
        <w:rPr>
          <w:sz w:val="28"/>
          <w:szCs w:val="28"/>
        </w:rPr>
        <w:t>интернет-сообщества</w:t>
      </w:r>
      <w:proofErr w:type="gramEnd"/>
      <w:r w:rsidRPr="00CF604A">
        <w:rPr>
          <w:sz w:val="28"/>
          <w:szCs w:val="28"/>
        </w:rPr>
        <w:t>, группы с участием педагогов, на которых обсуждаются интересующие родителей вопросы, согласуется совместная деятельность;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</w:p>
    <w:p w:rsidR="00CF604A" w:rsidRP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:rsidR="00C64391" w:rsidRPr="00482BA4" w:rsidRDefault="00C64391" w:rsidP="00482B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4391" w:rsidRPr="00CF604A" w:rsidRDefault="00DE1CAD" w:rsidP="00C643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F604A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715A35" w:rsidRPr="00CF604A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p w:rsidR="00CF604A" w:rsidRDefault="00CF604A" w:rsidP="00C643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F604A" w:rsidRP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 xml:space="preserve">организацию и деятельность органов ученического самоуправления (совет обучающихся или других), избранных </w:t>
      </w:r>
      <w:proofErr w:type="gramStart"/>
      <w:r w:rsidRPr="00CF604A">
        <w:rPr>
          <w:sz w:val="28"/>
          <w:szCs w:val="28"/>
        </w:rPr>
        <w:t>обучающимися</w:t>
      </w:r>
      <w:proofErr w:type="gramEnd"/>
      <w:r w:rsidRPr="00CF604A">
        <w:rPr>
          <w:sz w:val="28"/>
          <w:szCs w:val="28"/>
        </w:rPr>
        <w:t>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:rsidR="00CF604A" w:rsidRPr="00CF604A" w:rsidRDefault="00CF604A" w:rsidP="00CF604A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CF604A" w:rsidRDefault="00CF604A" w:rsidP="008333A0">
      <w:pPr>
        <w:pStyle w:val="TableParagraph"/>
        <w:rPr>
          <w:sz w:val="28"/>
          <w:szCs w:val="28"/>
        </w:rPr>
      </w:pPr>
      <w:r w:rsidRPr="00CF604A">
        <w:rPr>
          <w:sz w:val="28"/>
          <w:szCs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8333A0" w:rsidRPr="00563F78" w:rsidRDefault="008333A0" w:rsidP="00563F78">
      <w:pPr>
        <w:pStyle w:val="TableParagraph"/>
        <w:rPr>
          <w:sz w:val="28"/>
          <w:szCs w:val="28"/>
        </w:rPr>
      </w:pPr>
    </w:p>
    <w:p w:rsidR="008333A0" w:rsidRPr="00563F78" w:rsidRDefault="008333A0" w:rsidP="00563F78">
      <w:pPr>
        <w:pStyle w:val="TableParagraph"/>
        <w:rPr>
          <w:color w:val="000000"/>
          <w:sz w:val="28"/>
          <w:szCs w:val="28"/>
        </w:rPr>
      </w:pPr>
      <w:r w:rsidRPr="00563F78">
        <w:rPr>
          <w:color w:val="000000"/>
          <w:sz w:val="28"/>
          <w:szCs w:val="28"/>
        </w:rPr>
        <w:t>Совет школы – высший орган самоуправления школы.</w:t>
      </w:r>
    </w:p>
    <w:p w:rsidR="00563F78" w:rsidRPr="00563F78" w:rsidRDefault="00563F78" w:rsidP="00563F78">
      <w:pPr>
        <w:pStyle w:val="TableParagraph"/>
        <w:rPr>
          <w:color w:val="000000"/>
          <w:sz w:val="28"/>
          <w:szCs w:val="28"/>
        </w:rPr>
      </w:pPr>
      <w:r w:rsidRPr="00563F78">
        <w:rPr>
          <w:color w:val="000000"/>
          <w:sz w:val="28"/>
          <w:szCs w:val="28"/>
        </w:rPr>
        <w:t>Ученическое самоуправление- общее ученическое собрание</w:t>
      </w:r>
      <w:r w:rsidR="00845C0D">
        <w:rPr>
          <w:color w:val="000000"/>
          <w:sz w:val="28"/>
          <w:szCs w:val="28"/>
        </w:rPr>
        <w:t>.</w:t>
      </w:r>
    </w:p>
    <w:p w:rsidR="00563F78" w:rsidRPr="00980BD0" w:rsidRDefault="00715A35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Собрание избирает Совет обучающихся</w:t>
      </w:r>
      <w:r w:rsidR="00845C0D">
        <w:rPr>
          <w:sz w:val="28"/>
          <w:szCs w:val="28"/>
        </w:rPr>
        <w:t xml:space="preserve"> </w:t>
      </w:r>
      <w:r w:rsidRPr="00980BD0">
        <w:rPr>
          <w:sz w:val="28"/>
          <w:szCs w:val="28"/>
        </w:rPr>
        <w:t>школы.</w:t>
      </w:r>
    </w:p>
    <w:p w:rsidR="00984DC6" w:rsidRDefault="00715A35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 xml:space="preserve">          В  Совет обучающихся школы избираются  обучающиеся, достигшие 14 лет, наиболее активные, пользующиеся авторитетом среди учащихся. Из числа членов Совета избираются председатель,  руководители отделов знаний, труда, спорта, информации, культуры. </w:t>
      </w:r>
    </w:p>
    <w:p w:rsidR="00563F78" w:rsidRDefault="00563F78" w:rsidP="00980BD0">
      <w:pPr>
        <w:pStyle w:val="TableParagraph"/>
        <w:rPr>
          <w:sz w:val="28"/>
          <w:szCs w:val="28"/>
        </w:rPr>
      </w:pPr>
    </w:p>
    <w:p w:rsidR="00984DC6" w:rsidRDefault="00984DC6" w:rsidP="00984DC6">
      <w:pPr>
        <w:pStyle w:val="TableParagraph"/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  <w:t>26</w:t>
      </w:r>
    </w:p>
    <w:p w:rsidR="00984DC6" w:rsidRDefault="00984DC6" w:rsidP="00984DC6">
      <w:pPr>
        <w:pStyle w:val="TableParagraph"/>
        <w:tabs>
          <w:tab w:val="left" w:pos="3600"/>
        </w:tabs>
        <w:rPr>
          <w:sz w:val="28"/>
          <w:szCs w:val="28"/>
        </w:rPr>
      </w:pPr>
    </w:p>
    <w:p w:rsidR="00984DC6" w:rsidRPr="00980BD0" w:rsidRDefault="00984DC6" w:rsidP="00980BD0">
      <w:pPr>
        <w:pStyle w:val="TableParagraph"/>
        <w:rPr>
          <w:sz w:val="28"/>
          <w:szCs w:val="28"/>
        </w:rPr>
      </w:pPr>
    </w:p>
    <w:p w:rsidR="00563F78" w:rsidRDefault="00563F78" w:rsidP="00980BD0">
      <w:pPr>
        <w:pStyle w:val="TableParagraph"/>
        <w:rPr>
          <w:sz w:val="28"/>
          <w:szCs w:val="28"/>
        </w:rPr>
      </w:pPr>
    </w:p>
    <w:p w:rsidR="00715A35" w:rsidRDefault="00715A35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 xml:space="preserve">Классное ученическое собрание – высший орган самоуправления класса. Актив класса избирается на один год, создает свои органы, одноименные </w:t>
      </w:r>
      <w:proofErr w:type="gramStart"/>
      <w:r w:rsidRPr="00980BD0">
        <w:rPr>
          <w:sz w:val="28"/>
          <w:szCs w:val="28"/>
        </w:rPr>
        <w:t>с</w:t>
      </w:r>
      <w:proofErr w:type="gramEnd"/>
      <w:r w:rsidRPr="00980BD0">
        <w:rPr>
          <w:sz w:val="28"/>
          <w:szCs w:val="28"/>
        </w:rPr>
        <w:t xml:space="preserve"> общешкольными. 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563F78" w:rsidRDefault="00715A35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 xml:space="preserve">Детское самоуправление в школе осуществляется </w:t>
      </w:r>
    </w:p>
    <w:p w:rsidR="00E12365" w:rsidRPr="00980BD0" w:rsidRDefault="00E12365" w:rsidP="00980BD0">
      <w:pPr>
        <w:pStyle w:val="TableParagraph"/>
        <w:rPr>
          <w:sz w:val="28"/>
          <w:szCs w:val="28"/>
        </w:rPr>
      </w:pPr>
    </w:p>
    <w:p w:rsidR="00AB1861" w:rsidRPr="00980BD0" w:rsidRDefault="00C64391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-</w:t>
      </w:r>
      <w:r w:rsidR="00715A35" w:rsidRPr="00980BD0">
        <w:rPr>
          <w:sz w:val="28"/>
          <w:szCs w:val="28"/>
        </w:rPr>
        <w:t>через деятельность выборного Совета обуча</w:t>
      </w:r>
      <w:r w:rsidR="00BA0B7C" w:rsidRPr="00980BD0">
        <w:rPr>
          <w:sz w:val="28"/>
          <w:szCs w:val="28"/>
        </w:rPr>
        <w:t>ю</w:t>
      </w:r>
      <w:r w:rsidR="00CF604A" w:rsidRPr="00980BD0">
        <w:rPr>
          <w:sz w:val="28"/>
          <w:szCs w:val="28"/>
        </w:rPr>
        <w:t>щихся школы</w:t>
      </w:r>
      <w:r w:rsidR="00715A35" w:rsidRPr="00980BD0">
        <w:rPr>
          <w:sz w:val="28"/>
          <w:szCs w:val="28"/>
        </w:rPr>
        <w:t>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C2881" w:rsidRPr="00980BD0" w:rsidRDefault="00FC2881" w:rsidP="00980BD0">
      <w:pPr>
        <w:pStyle w:val="TableParagraph"/>
        <w:rPr>
          <w:sz w:val="28"/>
          <w:szCs w:val="28"/>
        </w:rPr>
      </w:pPr>
    </w:p>
    <w:p w:rsidR="00715A35" w:rsidRPr="00980BD0" w:rsidRDefault="00C64391" w:rsidP="00980BD0">
      <w:pPr>
        <w:pStyle w:val="TableParagraph"/>
        <w:rPr>
          <w:iCs/>
          <w:sz w:val="28"/>
          <w:szCs w:val="28"/>
        </w:rPr>
      </w:pPr>
      <w:r w:rsidRPr="00980BD0">
        <w:rPr>
          <w:iCs/>
          <w:sz w:val="28"/>
          <w:szCs w:val="28"/>
        </w:rPr>
        <w:t>-</w:t>
      </w:r>
      <w:r w:rsidR="00715A35" w:rsidRPr="00980BD0">
        <w:rPr>
          <w:iCs/>
          <w:sz w:val="28"/>
          <w:szCs w:val="28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CF604A" w:rsidRPr="00980BD0" w:rsidRDefault="00CF604A" w:rsidP="00980BD0">
      <w:pPr>
        <w:pStyle w:val="TableParagraph"/>
        <w:rPr>
          <w:iCs/>
          <w:sz w:val="28"/>
          <w:szCs w:val="28"/>
        </w:rPr>
      </w:pPr>
    </w:p>
    <w:p w:rsidR="00715A35" w:rsidRPr="00980BD0" w:rsidRDefault="00C64391" w:rsidP="00980BD0">
      <w:pPr>
        <w:pStyle w:val="TableParagraph"/>
        <w:rPr>
          <w:sz w:val="28"/>
          <w:szCs w:val="28"/>
        </w:rPr>
      </w:pPr>
      <w:r w:rsidRPr="00980BD0">
        <w:rPr>
          <w:iCs/>
          <w:sz w:val="28"/>
          <w:szCs w:val="28"/>
        </w:rPr>
        <w:t>-</w:t>
      </w:r>
      <w:r w:rsidR="00715A35" w:rsidRPr="00980BD0">
        <w:rPr>
          <w:iCs/>
          <w:sz w:val="28"/>
          <w:szCs w:val="28"/>
        </w:rPr>
        <w:t xml:space="preserve">через </w:t>
      </w:r>
      <w:r w:rsidR="00715A35" w:rsidRPr="00980BD0">
        <w:rPr>
          <w:sz w:val="28"/>
          <w:szCs w:val="28"/>
        </w:rPr>
        <w:t>деятельность выборных по инициативе и предложениям учащихся класса лидеров, представляющих интересы класса в общешкольных делах и призванных координ</w:t>
      </w:r>
      <w:r w:rsidR="00980BD0" w:rsidRPr="00980BD0">
        <w:rPr>
          <w:sz w:val="28"/>
          <w:szCs w:val="28"/>
        </w:rPr>
        <w:t xml:space="preserve">ировать его работу с работой  совета обучающихся школы </w:t>
      </w:r>
      <w:r w:rsidR="00715A35" w:rsidRPr="00980BD0">
        <w:rPr>
          <w:sz w:val="28"/>
          <w:szCs w:val="28"/>
        </w:rPr>
        <w:t xml:space="preserve"> и классных руководителей;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715A35" w:rsidRPr="00980BD0" w:rsidRDefault="00C64391" w:rsidP="00980BD0">
      <w:pPr>
        <w:pStyle w:val="TableParagraph"/>
        <w:rPr>
          <w:iCs/>
          <w:sz w:val="28"/>
          <w:szCs w:val="28"/>
        </w:rPr>
      </w:pPr>
      <w:r w:rsidRPr="00980BD0">
        <w:rPr>
          <w:iCs/>
          <w:sz w:val="28"/>
          <w:szCs w:val="28"/>
        </w:rPr>
        <w:t>-</w:t>
      </w:r>
      <w:r w:rsidR="00715A35" w:rsidRPr="00980BD0">
        <w:rPr>
          <w:iCs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класса;</w:t>
      </w:r>
    </w:p>
    <w:p w:rsidR="00AB1861" w:rsidRPr="00980BD0" w:rsidRDefault="00AB1861" w:rsidP="00980BD0">
      <w:pPr>
        <w:pStyle w:val="TableParagraph"/>
        <w:rPr>
          <w:iCs/>
          <w:sz w:val="28"/>
          <w:szCs w:val="28"/>
        </w:rPr>
      </w:pPr>
    </w:p>
    <w:p w:rsidR="00C64391" w:rsidRPr="00980BD0" w:rsidRDefault="00C64391" w:rsidP="00980BD0">
      <w:pPr>
        <w:pStyle w:val="TableParagraph"/>
        <w:rPr>
          <w:sz w:val="28"/>
          <w:szCs w:val="28"/>
        </w:rPr>
      </w:pPr>
      <w:r w:rsidRPr="00980BD0">
        <w:rPr>
          <w:iCs/>
          <w:sz w:val="28"/>
          <w:szCs w:val="28"/>
        </w:rPr>
        <w:t>-</w:t>
      </w:r>
      <w:r w:rsidR="00715A35" w:rsidRPr="00980BD0">
        <w:rPr>
          <w:iCs/>
          <w:sz w:val="28"/>
          <w:szCs w:val="28"/>
        </w:rPr>
        <w:t xml:space="preserve">через </w:t>
      </w:r>
      <w:r w:rsidR="00715A35" w:rsidRPr="00980BD0">
        <w:rPr>
          <w:sz w:val="28"/>
          <w:szCs w:val="28"/>
        </w:rPr>
        <w:t xml:space="preserve">вовлечение школьников в планирование, организацию, проведение и анализ общешкольных и внутриклассных дел; 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715A35" w:rsidRDefault="00C64391" w:rsidP="00980BD0">
      <w:pPr>
        <w:pStyle w:val="TableParagraph"/>
        <w:rPr>
          <w:iCs/>
          <w:sz w:val="28"/>
          <w:szCs w:val="28"/>
        </w:rPr>
      </w:pPr>
      <w:r w:rsidRPr="00980BD0">
        <w:rPr>
          <w:sz w:val="28"/>
          <w:szCs w:val="28"/>
        </w:rPr>
        <w:t>-</w:t>
      </w:r>
      <w:r w:rsidR="00715A35" w:rsidRPr="00980BD0">
        <w:rPr>
          <w:iCs/>
          <w:sz w:val="28"/>
          <w:szCs w:val="28"/>
        </w:rPr>
        <w:t xml:space="preserve">через реализацию функций школьниками, отвечающими за различные направления работы </w:t>
      </w:r>
      <w:r w:rsidR="00CB6420" w:rsidRPr="00980BD0">
        <w:rPr>
          <w:iCs/>
          <w:sz w:val="28"/>
          <w:szCs w:val="28"/>
        </w:rPr>
        <w:t xml:space="preserve">в </w:t>
      </w:r>
      <w:r w:rsidR="00715A35" w:rsidRPr="00980BD0">
        <w:rPr>
          <w:iCs/>
          <w:sz w:val="28"/>
          <w:szCs w:val="28"/>
        </w:rPr>
        <w:t>классе</w:t>
      </w:r>
      <w:r w:rsidR="00563F78">
        <w:rPr>
          <w:iCs/>
          <w:sz w:val="28"/>
          <w:szCs w:val="28"/>
        </w:rPr>
        <w:t>;</w:t>
      </w:r>
    </w:p>
    <w:p w:rsidR="00B56A7D" w:rsidRDefault="00B56A7D" w:rsidP="00980BD0">
      <w:pPr>
        <w:pStyle w:val="TableParagraph"/>
        <w:rPr>
          <w:iCs/>
          <w:sz w:val="28"/>
          <w:szCs w:val="28"/>
        </w:rPr>
      </w:pPr>
    </w:p>
    <w:p w:rsidR="00563F78" w:rsidRPr="00980BD0" w:rsidRDefault="00563F78" w:rsidP="00980BD0">
      <w:pPr>
        <w:pStyle w:val="TableParagraph"/>
        <w:rPr>
          <w:sz w:val="28"/>
          <w:szCs w:val="28"/>
        </w:rPr>
      </w:pPr>
      <w:r>
        <w:rPr>
          <w:iCs/>
          <w:sz w:val="28"/>
          <w:szCs w:val="28"/>
        </w:rPr>
        <w:t>- через деятельность РДШ «Движение Первых» и  программу социальной активности  «Орлята России».</w:t>
      </w:r>
    </w:p>
    <w:p w:rsidR="00C64391" w:rsidRPr="00715A35" w:rsidRDefault="00C64391" w:rsidP="00C64391">
      <w:pPr>
        <w:pStyle w:val="a5"/>
        <w:rPr>
          <w:rFonts w:ascii="Times New Roman"/>
          <w:szCs w:val="24"/>
        </w:rPr>
      </w:pPr>
    </w:p>
    <w:p w:rsidR="00C64391" w:rsidRDefault="00DE1CAD" w:rsidP="00980BD0">
      <w:pPr>
        <w:pStyle w:val="TableParagraph"/>
        <w:rPr>
          <w:b/>
          <w:sz w:val="28"/>
          <w:szCs w:val="28"/>
        </w:rPr>
      </w:pPr>
      <w:r w:rsidRPr="00980BD0">
        <w:rPr>
          <w:b/>
          <w:sz w:val="28"/>
          <w:szCs w:val="28"/>
        </w:rPr>
        <w:t xml:space="preserve">МОДУЛЬ </w:t>
      </w:r>
      <w:r w:rsidR="00715A35" w:rsidRPr="00980BD0">
        <w:rPr>
          <w:b/>
          <w:sz w:val="28"/>
          <w:szCs w:val="28"/>
        </w:rPr>
        <w:t>Профилактика и безопасность</w:t>
      </w:r>
    </w:p>
    <w:p w:rsidR="00980BD0" w:rsidRPr="00980BD0" w:rsidRDefault="00980BD0" w:rsidP="00980BD0">
      <w:pPr>
        <w:pStyle w:val="TableParagraph"/>
        <w:rPr>
          <w:b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:rsidR="00980BD0" w:rsidRPr="00980BD0" w:rsidRDefault="00980BD0" w:rsidP="00980BD0">
      <w:pPr>
        <w:pStyle w:val="TableParagraph"/>
        <w:rPr>
          <w:color w:val="000000"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63F78" w:rsidRDefault="00563F78" w:rsidP="00980BD0">
      <w:pPr>
        <w:pStyle w:val="TableParagraph"/>
        <w:rPr>
          <w:color w:val="000000"/>
          <w:sz w:val="28"/>
          <w:szCs w:val="28"/>
        </w:rPr>
      </w:pPr>
    </w:p>
    <w:p w:rsidR="00563F78" w:rsidRDefault="00563F78" w:rsidP="00980BD0">
      <w:pPr>
        <w:pStyle w:val="TableParagraph"/>
        <w:rPr>
          <w:color w:val="000000"/>
          <w:sz w:val="28"/>
          <w:szCs w:val="28"/>
        </w:rPr>
      </w:pPr>
    </w:p>
    <w:p w:rsidR="00984DC6" w:rsidRDefault="00984DC6" w:rsidP="00984DC6">
      <w:pPr>
        <w:pStyle w:val="TableParagraph"/>
        <w:tabs>
          <w:tab w:val="left" w:pos="418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27</w:t>
      </w:r>
    </w:p>
    <w:p w:rsidR="00984DC6" w:rsidRDefault="00984DC6" w:rsidP="00980BD0">
      <w:pPr>
        <w:pStyle w:val="TableParagraph"/>
        <w:rPr>
          <w:color w:val="000000"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</w:p>
    <w:p w:rsidR="00563F78" w:rsidRDefault="00563F78" w:rsidP="00980BD0">
      <w:pPr>
        <w:pStyle w:val="TableParagraph"/>
        <w:rPr>
          <w:color w:val="000000"/>
          <w:sz w:val="28"/>
          <w:szCs w:val="28"/>
        </w:rPr>
      </w:pPr>
    </w:p>
    <w:p w:rsidR="00563F78" w:rsidRPr="00980BD0" w:rsidRDefault="00563F78" w:rsidP="00980BD0">
      <w:pPr>
        <w:pStyle w:val="TableParagraph"/>
        <w:rPr>
          <w:color w:val="000000"/>
          <w:sz w:val="28"/>
          <w:szCs w:val="28"/>
        </w:rPr>
      </w:pPr>
    </w:p>
    <w:p w:rsidR="002C68AA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C68AA" w:rsidRPr="00980BD0" w:rsidRDefault="002C68AA" w:rsidP="00980BD0">
      <w:pPr>
        <w:pStyle w:val="TableParagraph"/>
        <w:rPr>
          <w:color w:val="000000"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proofErr w:type="gramStart"/>
      <w:r w:rsidRPr="00980BD0">
        <w:rPr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др.);</w:t>
      </w:r>
      <w:proofErr w:type="gramEnd"/>
    </w:p>
    <w:p w:rsidR="00980BD0" w:rsidRPr="00984DC6" w:rsidRDefault="00980BD0" w:rsidP="00980BD0">
      <w:pPr>
        <w:pStyle w:val="TableParagraph"/>
        <w:rPr>
          <w:color w:val="000000"/>
          <w:sz w:val="18"/>
          <w:szCs w:val="1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 xml:space="preserve">разработку и реализацию профилактических программ, направленных на работу как с девиантными </w:t>
      </w:r>
      <w:proofErr w:type="gramStart"/>
      <w:r w:rsidRPr="00980BD0">
        <w:rPr>
          <w:color w:val="000000"/>
          <w:sz w:val="28"/>
          <w:szCs w:val="28"/>
        </w:rPr>
        <w:t>обучающимися</w:t>
      </w:r>
      <w:proofErr w:type="gramEnd"/>
      <w:r w:rsidRPr="00980BD0">
        <w:rPr>
          <w:color w:val="000000"/>
          <w:sz w:val="28"/>
          <w:szCs w:val="28"/>
        </w:rPr>
        <w:t>, так и с их окружением; организацию межведомственного взаимодействия;</w:t>
      </w:r>
    </w:p>
    <w:p w:rsidR="00980BD0" w:rsidRPr="00980BD0" w:rsidRDefault="00980BD0" w:rsidP="00980BD0">
      <w:pPr>
        <w:pStyle w:val="TableParagraph"/>
        <w:rPr>
          <w:color w:val="000000"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</w:t>
      </w: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 xml:space="preserve">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:rsidR="00980BD0" w:rsidRPr="00984DC6" w:rsidRDefault="00980BD0" w:rsidP="00980BD0">
      <w:pPr>
        <w:pStyle w:val="TableParagraph"/>
        <w:rPr>
          <w:color w:val="000000"/>
          <w:sz w:val="16"/>
          <w:szCs w:val="16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proofErr w:type="gramStart"/>
      <w:r w:rsidRPr="00980BD0">
        <w:rPr>
          <w:color w:val="000000"/>
          <w:sz w:val="28"/>
          <w:szCs w:val="28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980BD0" w:rsidRPr="00980BD0" w:rsidRDefault="00980BD0" w:rsidP="00980BD0">
      <w:pPr>
        <w:pStyle w:val="TableParagraph"/>
        <w:rPr>
          <w:color w:val="000000"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proofErr w:type="gramStart"/>
      <w:r w:rsidRPr="00980BD0">
        <w:rPr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980BD0" w:rsidRPr="00980BD0" w:rsidRDefault="00980BD0" w:rsidP="00980BD0">
      <w:pPr>
        <w:pStyle w:val="TableParagraph"/>
        <w:rPr>
          <w:color w:val="000000"/>
          <w:sz w:val="28"/>
          <w:szCs w:val="28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980BD0" w:rsidRPr="00984DC6" w:rsidRDefault="00980BD0" w:rsidP="00980BD0">
      <w:pPr>
        <w:pStyle w:val="TableParagraph"/>
        <w:rPr>
          <w:color w:val="000000"/>
          <w:sz w:val="16"/>
          <w:szCs w:val="16"/>
        </w:rPr>
      </w:pPr>
    </w:p>
    <w:p w:rsidR="00980BD0" w:rsidRDefault="00980BD0" w:rsidP="00980BD0">
      <w:pPr>
        <w:pStyle w:val="TableParagraph"/>
        <w:rPr>
          <w:color w:val="000000"/>
          <w:sz w:val="28"/>
          <w:szCs w:val="28"/>
        </w:rPr>
      </w:pPr>
      <w:r w:rsidRPr="00980BD0">
        <w:rPr>
          <w:color w:val="000000"/>
          <w:sz w:val="28"/>
          <w:szCs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 адаптированные дети-миг</w:t>
      </w:r>
      <w:r>
        <w:rPr>
          <w:color w:val="000000"/>
          <w:sz w:val="28"/>
          <w:szCs w:val="28"/>
        </w:rPr>
        <w:t>ранты, обучающиеся с ОВЗ и др.)</w:t>
      </w:r>
    </w:p>
    <w:p w:rsidR="00BA0B7C" w:rsidRDefault="00BA0B7C" w:rsidP="00C643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64391" w:rsidRDefault="00BA0B7C" w:rsidP="00DE1AC8">
      <w:pPr>
        <w:rPr>
          <w:rFonts w:ascii="Times New Roman" w:hAnsi="Times New Roman" w:cs="Times New Roman"/>
          <w:sz w:val="28"/>
          <w:szCs w:val="28"/>
        </w:rPr>
      </w:pPr>
      <w:r w:rsidRPr="00980BD0">
        <w:rPr>
          <w:rFonts w:ascii="Times New Roman" w:hAnsi="Times New Roman" w:cs="Times New Roman"/>
          <w:sz w:val="28"/>
          <w:szCs w:val="28"/>
        </w:rPr>
        <w:t>В школе имеется  целевая программа по работе с семьями, находящимися в зоне социального риска.</w:t>
      </w:r>
    </w:p>
    <w:p w:rsidR="00984DC6" w:rsidRPr="00980BD0" w:rsidRDefault="00984DC6" w:rsidP="00EA7157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28</w:t>
      </w:r>
    </w:p>
    <w:p w:rsidR="002C68AA" w:rsidRPr="00980BD0" w:rsidRDefault="00DE1CAD" w:rsidP="00C6439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80B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МОДУЛЬ </w:t>
      </w:r>
      <w:r w:rsidR="00715A35" w:rsidRPr="00980BD0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</w:p>
    <w:p w:rsidR="00C64391" w:rsidRPr="00C64391" w:rsidRDefault="00C64391" w:rsidP="00C643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P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обсуждения актуальных проблем, касающихся жизни образовательной организации, муниципального образования, региона, страны;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реализация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64391" w:rsidRDefault="00C64391" w:rsidP="00C6439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965A45" w:rsidRPr="00980BD0" w:rsidRDefault="00AB1861" w:rsidP="00C64391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980BD0">
        <w:rPr>
          <w:rFonts w:ascii="Times New Roman" w:hAnsi="Times New Roman" w:cs="Times New Roman"/>
          <w:i/>
          <w:sz w:val="28"/>
          <w:szCs w:val="28"/>
        </w:rPr>
        <w:t xml:space="preserve">Школа заключила  </w:t>
      </w:r>
      <w:r w:rsidR="00965A45" w:rsidRPr="00980BD0">
        <w:rPr>
          <w:rFonts w:ascii="Times New Roman" w:hAnsi="Times New Roman" w:cs="Times New Roman"/>
          <w:i/>
          <w:sz w:val="28"/>
          <w:szCs w:val="28"/>
        </w:rPr>
        <w:t>договор о совместном сотрудничестве в сетевой форме реализации образовательных программ  с МБОУ «Ломинцевская средняя школа №22 имени Героя Советского Союза В.Г.Серегина».</w:t>
      </w:r>
    </w:p>
    <w:p w:rsidR="00965A45" w:rsidRPr="00C64391" w:rsidRDefault="00965A45" w:rsidP="00C64391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C64391" w:rsidRDefault="00DE1CAD" w:rsidP="00C6439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715A35" w:rsidRPr="00C64391">
        <w:rPr>
          <w:rFonts w:ascii="Times New Roman" w:hAnsi="Times New Roman" w:cs="Times New Roman"/>
          <w:b/>
          <w:sz w:val="24"/>
          <w:szCs w:val="24"/>
        </w:rPr>
        <w:t>Профориентация</w:t>
      </w:r>
    </w:p>
    <w:p w:rsidR="00980BD0" w:rsidRDefault="00980BD0" w:rsidP="00C6439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80BD0" w:rsidRP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980BD0" w:rsidRDefault="00980BD0" w:rsidP="00980BD0">
      <w:pPr>
        <w:pStyle w:val="TableParagraph"/>
        <w:rPr>
          <w:sz w:val="28"/>
          <w:szCs w:val="28"/>
        </w:rPr>
      </w:pPr>
    </w:p>
    <w:p w:rsidR="00984DC6" w:rsidRDefault="00984DC6" w:rsidP="00984DC6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</w:p>
    <w:p w:rsidR="00984DC6" w:rsidRPr="00980BD0" w:rsidRDefault="00984DC6" w:rsidP="00980BD0">
      <w:pPr>
        <w:pStyle w:val="TableParagraph"/>
        <w:rPr>
          <w:sz w:val="28"/>
          <w:szCs w:val="28"/>
        </w:rPr>
      </w:pPr>
    </w:p>
    <w:p w:rsidR="002C68AA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lastRenderedPageBreak/>
        <w:t xml:space="preserve">посещение профориентационных выставок, ярмарок профессий, тематических профориентационных парков, лагерей, дней открытых дверей в организациях </w:t>
      </w:r>
    </w:p>
    <w:p w:rsidR="002C68AA" w:rsidRDefault="002C68AA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профессионального, высшего образования;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участие в работе всероссийских профориентационных проектов;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980BD0" w:rsidRPr="00980BD0" w:rsidRDefault="00980BD0" w:rsidP="00980BD0">
      <w:pPr>
        <w:pStyle w:val="TableParagraph"/>
        <w:rPr>
          <w:sz w:val="28"/>
          <w:szCs w:val="28"/>
        </w:rPr>
      </w:pPr>
    </w:p>
    <w:p w:rsidR="00980BD0" w:rsidRDefault="00980BD0" w:rsidP="00980BD0">
      <w:pPr>
        <w:pStyle w:val="TableParagraph"/>
        <w:rPr>
          <w:sz w:val="28"/>
          <w:szCs w:val="28"/>
        </w:rPr>
      </w:pPr>
      <w:r w:rsidRPr="00980BD0">
        <w:rPr>
          <w:sz w:val="28"/>
          <w:szCs w:val="28"/>
        </w:rPr>
        <w:t xml:space="preserve">освоение </w:t>
      </w:r>
      <w:proofErr w:type="gramStart"/>
      <w:r w:rsidRPr="00980BD0">
        <w:rPr>
          <w:sz w:val="28"/>
          <w:szCs w:val="28"/>
        </w:rPr>
        <w:t>обучающимися</w:t>
      </w:r>
      <w:proofErr w:type="gramEnd"/>
      <w:r w:rsidRPr="00980BD0">
        <w:rPr>
          <w:sz w:val="28"/>
          <w:szCs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</w:t>
      </w:r>
      <w:r>
        <w:rPr>
          <w:sz w:val="28"/>
          <w:szCs w:val="28"/>
        </w:rPr>
        <w:t>.</w:t>
      </w:r>
    </w:p>
    <w:p w:rsidR="00FE2D41" w:rsidRDefault="00FE2D41" w:rsidP="00C643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2D41" w:rsidRPr="00C62657" w:rsidRDefault="00FE2D41" w:rsidP="00C64391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62657">
        <w:rPr>
          <w:rFonts w:ascii="Times New Roman" w:hAnsi="Times New Roman" w:cs="Times New Roman"/>
          <w:sz w:val="28"/>
          <w:szCs w:val="28"/>
        </w:rPr>
        <w:t>-освоение обучающимися 6-11 классов базового уровня Профминимума</w:t>
      </w:r>
      <w:r w:rsidR="0091755D" w:rsidRPr="00C62657">
        <w:rPr>
          <w:rFonts w:ascii="Times New Roman" w:hAnsi="Times New Roman" w:cs="Times New Roman"/>
          <w:sz w:val="28"/>
          <w:szCs w:val="28"/>
        </w:rPr>
        <w:t xml:space="preserve"> «Россия-мои горизонты»</w:t>
      </w:r>
      <w:r w:rsidRPr="00C62657">
        <w:rPr>
          <w:rFonts w:ascii="Times New Roman" w:hAnsi="Times New Roman" w:cs="Times New Roman"/>
          <w:sz w:val="28"/>
          <w:szCs w:val="28"/>
        </w:rPr>
        <w:t>,   включая обучающихся с ограниченными возможностями здоровья и инвалидностью.</w:t>
      </w:r>
      <w:proofErr w:type="gramEnd"/>
    </w:p>
    <w:p w:rsidR="00DE2F12" w:rsidRPr="00BE0762" w:rsidRDefault="00DE2F12" w:rsidP="00BE0762">
      <w:pPr>
        <w:pStyle w:val="a5"/>
        <w:rPr>
          <w:rFonts w:ascii="Times New Roman" w:hAnsi="Times New Roman" w:cs="Times New Roman"/>
          <w:w w:val="0"/>
          <w:sz w:val="24"/>
          <w:szCs w:val="24"/>
        </w:rPr>
      </w:pPr>
    </w:p>
    <w:p w:rsidR="00BE0762" w:rsidRPr="00C62657" w:rsidRDefault="00BE0762" w:rsidP="00C62657">
      <w:pPr>
        <w:pStyle w:val="TableParagraph"/>
        <w:rPr>
          <w:b/>
          <w:sz w:val="28"/>
          <w:szCs w:val="28"/>
        </w:rPr>
      </w:pPr>
      <w:r w:rsidRPr="00C62657">
        <w:rPr>
          <w:b/>
          <w:sz w:val="28"/>
          <w:szCs w:val="28"/>
        </w:rPr>
        <w:t>Раздел III. ОРГАНИЗАЦИОННЫЙ</w:t>
      </w:r>
    </w:p>
    <w:p w:rsidR="00CB6420" w:rsidRPr="00C62657" w:rsidRDefault="00CB6420" w:rsidP="00C62657">
      <w:pPr>
        <w:pStyle w:val="TableParagraph"/>
        <w:rPr>
          <w:rFonts w:eastAsia="Calibri"/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b/>
          <w:sz w:val="28"/>
          <w:szCs w:val="28"/>
        </w:rPr>
      </w:pPr>
      <w:r w:rsidRPr="00C62657">
        <w:rPr>
          <w:b/>
          <w:sz w:val="28"/>
          <w:szCs w:val="28"/>
        </w:rPr>
        <w:t>3.1 Кадровое обеспечение</w:t>
      </w:r>
    </w:p>
    <w:p w:rsidR="001B57AA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   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C62657">
        <w:rPr>
          <w:sz w:val="28"/>
          <w:szCs w:val="28"/>
        </w:rPr>
        <w:t>имеет решающую роль</w:t>
      </w:r>
      <w:proofErr w:type="gramEnd"/>
      <w:r w:rsidRPr="00C62657">
        <w:rPr>
          <w:sz w:val="28"/>
          <w:szCs w:val="28"/>
        </w:rPr>
        <w:t xml:space="preserve"> в достижении  главного результата – качественного и результативного  воспитания. </w:t>
      </w:r>
    </w:p>
    <w:p w:rsidR="001B68C1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</w:t>
      </w:r>
      <w:r w:rsidR="00C62657">
        <w:rPr>
          <w:sz w:val="28"/>
          <w:szCs w:val="28"/>
        </w:rPr>
        <w:t xml:space="preserve">  школы </w:t>
      </w:r>
      <w:r w:rsidRPr="00C62657">
        <w:rPr>
          <w:sz w:val="28"/>
          <w:szCs w:val="28"/>
        </w:rPr>
        <w:t xml:space="preserve"> и имеющихся у самих педагогов интересов.</w:t>
      </w:r>
    </w:p>
    <w:p w:rsidR="00C62657" w:rsidRDefault="00C62657" w:rsidP="00C62657">
      <w:pPr>
        <w:pStyle w:val="TableParagraph"/>
        <w:rPr>
          <w:sz w:val="28"/>
          <w:szCs w:val="28"/>
        </w:rPr>
      </w:pPr>
    </w:p>
    <w:p w:rsidR="00984DC6" w:rsidRDefault="00984DC6" w:rsidP="00984DC6">
      <w:pPr>
        <w:pStyle w:val="TableParagraph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  <w:t>30</w:t>
      </w:r>
    </w:p>
    <w:p w:rsidR="00984DC6" w:rsidRDefault="00984DC6" w:rsidP="00984DC6">
      <w:pPr>
        <w:pStyle w:val="TableParagraph"/>
        <w:tabs>
          <w:tab w:val="left" w:pos="3885"/>
        </w:tabs>
        <w:rPr>
          <w:sz w:val="28"/>
          <w:szCs w:val="28"/>
        </w:rPr>
      </w:pPr>
    </w:p>
    <w:p w:rsidR="00984DC6" w:rsidRPr="00C62657" w:rsidRDefault="00984DC6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lastRenderedPageBreak/>
        <w:t xml:space="preserve">    Педагоги регулярно повышают педагогическое мастерство </w:t>
      </w:r>
      <w:proofErr w:type="gramStart"/>
      <w:r w:rsidRPr="00C62657">
        <w:rPr>
          <w:sz w:val="28"/>
          <w:szCs w:val="28"/>
        </w:rPr>
        <w:t>через</w:t>
      </w:r>
      <w:proofErr w:type="gramEnd"/>
      <w:r w:rsidRPr="00C62657">
        <w:rPr>
          <w:sz w:val="28"/>
          <w:szCs w:val="28"/>
        </w:rPr>
        <w:t>:</w:t>
      </w:r>
    </w:p>
    <w:p w:rsidR="00BE0762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-курсы повышения квалификации;</w:t>
      </w:r>
    </w:p>
    <w:p w:rsidR="002C68AA" w:rsidRPr="00C62657" w:rsidRDefault="002C68AA" w:rsidP="00C62657">
      <w:pPr>
        <w:pStyle w:val="TableParagraph"/>
        <w:rPr>
          <w:sz w:val="28"/>
          <w:szCs w:val="28"/>
        </w:rPr>
      </w:pPr>
    </w:p>
    <w:p w:rsidR="00BE0762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 регулярное проведение и участие в семинарах, вебинарах, научно-практических конференциях;</w:t>
      </w:r>
    </w:p>
    <w:p w:rsidR="00C62657" w:rsidRPr="00C62657" w:rsidRDefault="00C62657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изучение научно-методической литературы;</w:t>
      </w:r>
    </w:p>
    <w:p w:rsidR="00BE0762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-  знакомство с передовыми научными разработками и российским опытом. </w:t>
      </w:r>
    </w:p>
    <w:p w:rsidR="00C62657" w:rsidRPr="00C62657" w:rsidRDefault="00C62657" w:rsidP="00C62657">
      <w:pPr>
        <w:pStyle w:val="TableParagraph"/>
        <w:rPr>
          <w:sz w:val="28"/>
          <w:szCs w:val="28"/>
        </w:rPr>
      </w:pPr>
    </w:p>
    <w:p w:rsidR="001176C7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   Ведется работа школьного методического объединения классных руководителей</w:t>
      </w:r>
      <w:r w:rsidR="001176C7" w:rsidRPr="00C62657">
        <w:rPr>
          <w:sz w:val="28"/>
          <w:szCs w:val="28"/>
        </w:rPr>
        <w:t>.</w:t>
      </w:r>
    </w:p>
    <w:p w:rsidR="001B68C1" w:rsidRPr="00C62657" w:rsidRDefault="00BE0762" w:rsidP="00C62657">
      <w:pPr>
        <w:pStyle w:val="TableParagraph"/>
        <w:rPr>
          <w:sz w:val="28"/>
          <w:szCs w:val="28"/>
        </w:rPr>
      </w:pPr>
      <w:proofErr w:type="gramStart"/>
      <w:r w:rsidRPr="00C62657">
        <w:rPr>
          <w:sz w:val="28"/>
          <w:szCs w:val="28"/>
        </w:rPr>
        <w:t>Кадровый  состав школы: директор школы, заместитель директора по учебно-воспитательно</w:t>
      </w:r>
      <w:r w:rsidR="00C62657">
        <w:rPr>
          <w:sz w:val="28"/>
          <w:szCs w:val="28"/>
        </w:rPr>
        <w:t>й работе,</w:t>
      </w:r>
      <w:r w:rsidRPr="00C62657">
        <w:rPr>
          <w:sz w:val="28"/>
          <w:szCs w:val="28"/>
        </w:rPr>
        <w:t xml:space="preserve"> педагог-орган</w:t>
      </w:r>
      <w:r w:rsidR="00C62657">
        <w:rPr>
          <w:sz w:val="28"/>
          <w:szCs w:val="28"/>
        </w:rPr>
        <w:t>изатор, классные руководители (7</w:t>
      </w:r>
      <w:r w:rsidRPr="00C62657">
        <w:rPr>
          <w:sz w:val="28"/>
          <w:szCs w:val="28"/>
        </w:rPr>
        <w:t xml:space="preserve"> человек), педагоги – предметники</w:t>
      </w:r>
      <w:r w:rsidR="00C62657">
        <w:rPr>
          <w:sz w:val="28"/>
          <w:szCs w:val="28"/>
        </w:rPr>
        <w:t xml:space="preserve"> (12</w:t>
      </w:r>
      <w:r w:rsidRPr="00C62657">
        <w:rPr>
          <w:sz w:val="28"/>
          <w:szCs w:val="28"/>
        </w:rPr>
        <w:t xml:space="preserve"> человек).</w:t>
      </w:r>
      <w:proofErr w:type="gramEnd"/>
    </w:p>
    <w:p w:rsidR="00AB1861" w:rsidRPr="00C62657" w:rsidRDefault="00AB1861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b/>
          <w:sz w:val="28"/>
          <w:szCs w:val="28"/>
        </w:rPr>
      </w:pPr>
      <w:r w:rsidRPr="00C62657">
        <w:rPr>
          <w:b/>
          <w:sz w:val="28"/>
          <w:szCs w:val="28"/>
        </w:rPr>
        <w:t>3.2 Нормативно-методическое обеспечение</w:t>
      </w:r>
    </w:p>
    <w:p w:rsidR="00BE0762" w:rsidRPr="00C62657" w:rsidRDefault="00BE0762" w:rsidP="00C62657">
      <w:pPr>
        <w:pStyle w:val="TableParagraph"/>
        <w:rPr>
          <w:bCs/>
          <w:sz w:val="28"/>
          <w:szCs w:val="28"/>
        </w:rPr>
      </w:pPr>
      <w:r w:rsidRPr="00C62657">
        <w:rPr>
          <w:bCs/>
          <w:sz w:val="28"/>
          <w:szCs w:val="28"/>
        </w:rPr>
        <w:t>Школьные нормативно-правовые акты</w:t>
      </w:r>
      <w:r w:rsidRPr="00C62657">
        <w:rPr>
          <w:sz w:val="28"/>
          <w:szCs w:val="28"/>
        </w:rPr>
        <w:t xml:space="preserve"> по вопросам воспитательной деятельности</w:t>
      </w:r>
    </w:p>
    <w:p w:rsidR="00CB6420" w:rsidRPr="00C62657" w:rsidRDefault="004D6926" w:rsidP="00C62657">
      <w:pPr>
        <w:pStyle w:val="TableParagraph"/>
        <w:rPr>
          <w:sz w:val="28"/>
          <w:szCs w:val="28"/>
        </w:rPr>
      </w:pPr>
      <w:hyperlink r:id="rId7" w:history="1">
        <w:r w:rsidR="00BE0762" w:rsidRPr="00C62657">
          <w:rPr>
            <w:rStyle w:val="af1"/>
            <w:color w:val="auto"/>
            <w:sz w:val="28"/>
            <w:szCs w:val="28"/>
          </w:rPr>
          <w:t>https://shkola18soczialisticheskij-r71.gosweb.gosuslugi.ru/</w:t>
        </w:r>
      </w:hyperlink>
    </w:p>
    <w:p w:rsidR="00BE0762" w:rsidRPr="00C62657" w:rsidRDefault="004D6926" w:rsidP="00C62657">
      <w:pPr>
        <w:pStyle w:val="TableParagraph"/>
        <w:rPr>
          <w:sz w:val="28"/>
          <w:szCs w:val="28"/>
        </w:rPr>
      </w:pPr>
      <w:hyperlink r:id="rId8" w:history="1">
        <w:r w:rsidR="00BE0762" w:rsidRPr="00C62657">
          <w:rPr>
            <w:sz w:val="28"/>
            <w:szCs w:val="28"/>
          </w:rPr>
          <w:t>Устав школы</w:t>
        </w:r>
      </w:hyperlink>
      <w:r w:rsidR="00BE0762" w:rsidRPr="00C62657">
        <w:rPr>
          <w:sz w:val="28"/>
          <w:szCs w:val="28"/>
        </w:rPr>
        <w:br/>
      </w:r>
      <w:hyperlink r:id="rId9" w:history="1">
        <w:r w:rsidR="00BE0762" w:rsidRPr="00C62657">
          <w:rPr>
            <w:sz w:val="28"/>
            <w:szCs w:val="28"/>
          </w:rPr>
          <w:t>Локальные акты:</w:t>
        </w:r>
      </w:hyperlink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Положение о Совете </w:t>
      </w:r>
      <w:proofErr w:type="gramStart"/>
      <w:r w:rsidRPr="00C62657">
        <w:rPr>
          <w:sz w:val="28"/>
          <w:szCs w:val="28"/>
        </w:rPr>
        <w:t>обучающихся</w:t>
      </w:r>
      <w:proofErr w:type="gramEnd"/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Положение о методическом объединении классных руководителей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Положение о </w:t>
      </w:r>
      <w:r w:rsidR="00C917D6" w:rsidRPr="00C62657">
        <w:rPr>
          <w:sz w:val="28"/>
          <w:szCs w:val="28"/>
        </w:rPr>
        <w:t>родительском комитете</w:t>
      </w:r>
    </w:p>
    <w:p w:rsidR="001176C7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Положение о внеурочной деятельности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Положение о спортивном клубе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Положение о классном руководстве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Положение об ученическом самоуправлении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Положение о правилах поведения обучающихся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Положение по использованию и включению в процесс обучения и воспитания государственных символов РФ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</w:p>
    <w:p w:rsidR="00BE0762" w:rsidRDefault="00BE0762" w:rsidP="00C62657">
      <w:pPr>
        <w:pStyle w:val="TableParagraph"/>
        <w:rPr>
          <w:b/>
          <w:sz w:val="28"/>
          <w:szCs w:val="28"/>
        </w:rPr>
      </w:pPr>
      <w:bookmarkStart w:id="6" w:name="_Toc109838904"/>
      <w:proofErr w:type="gramStart"/>
      <w:r w:rsidRPr="00C62657">
        <w:rPr>
          <w:b/>
          <w:sz w:val="28"/>
          <w:szCs w:val="28"/>
        </w:rPr>
        <w:t>3.3 Требования к условиям работы с обучающимися с особыми образовательными потребностями</w:t>
      </w:r>
      <w:bookmarkEnd w:id="6"/>
      <w:proofErr w:type="gramEnd"/>
    </w:p>
    <w:p w:rsidR="00C62657" w:rsidRPr="00C62657" w:rsidRDefault="00C62657" w:rsidP="00C62657">
      <w:pPr>
        <w:pStyle w:val="TableParagraph"/>
        <w:rPr>
          <w:b/>
          <w:sz w:val="28"/>
          <w:szCs w:val="28"/>
        </w:rPr>
      </w:pPr>
    </w:p>
    <w:p w:rsidR="00C9389D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Особыми задачами воспитания </w:t>
      </w:r>
      <w:proofErr w:type="gramStart"/>
      <w:r w:rsidRPr="00C62657">
        <w:rPr>
          <w:sz w:val="28"/>
          <w:szCs w:val="28"/>
        </w:rPr>
        <w:t>обучающихся</w:t>
      </w:r>
      <w:proofErr w:type="gramEnd"/>
      <w:r w:rsidRPr="00C62657">
        <w:rPr>
          <w:sz w:val="28"/>
          <w:szCs w:val="28"/>
        </w:rPr>
        <w:t xml:space="preserve"> с особыми образовательными потребностями являются:</w:t>
      </w:r>
    </w:p>
    <w:p w:rsidR="00BE0762" w:rsidRPr="00C62657" w:rsidRDefault="00BD6AD6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</w:t>
      </w:r>
      <w:r w:rsidR="00BE0762" w:rsidRPr="00C62657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9389D" w:rsidRPr="00C62657" w:rsidRDefault="00C9389D" w:rsidP="00C62657">
      <w:pPr>
        <w:pStyle w:val="TableParagraph"/>
        <w:rPr>
          <w:sz w:val="28"/>
          <w:szCs w:val="28"/>
        </w:rPr>
      </w:pPr>
    </w:p>
    <w:p w:rsidR="00AB1861" w:rsidRPr="00C62657" w:rsidRDefault="00BD6AD6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</w:t>
      </w:r>
      <w:r w:rsidR="00BE0762" w:rsidRPr="00C62657">
        <w:rPr>
          <w:sz w:val="28"/>
          <w:szCs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9389D" w:rsidRPr="00C62657" w:rsidRDefault="00C9389D" w:rsidP="00C62657">
      <w:pPr>
        <w:pStyle w:val="TableParagraph"/>
        <w:rPr>
          <w:sz w:val="28"/>
          <w:szCs w:val="28"/>
        </w:rPr>
      </w:pPr>
    </w:p>
    <w:p w:rsidR="0031727E" w:rsidRDefault="00BD6AD6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</w:t>
      </w:r>
      <w:r w:rsidR="00BE0762" w:rsidRPr="00C62657">
        <w:rPr>
          <w:sz w:val="28"/>
          <w:szCs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984DC6" w:rsidRDefault="00984DC6" w:rsidP="00C62657">
      <w:pPr>
        <w:pStyle w:val="TableParagraph"/>
        <w:rPr>
          <w:sz w:val="28"/>
          <w:szCs w:val="28"/>
        </w:rPr>
      </w:pPr>
    </w:p>
    <w:p w:rsidR="00984DC6" w:rsidRPr="00C62657" w:rsidRDefault="00984DC6" w:rsidP="00984DC6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31</w:t>
      </w:r>
    </w:p>
    <w:p w:rsidR="00C9389D" w:rsidRPr="00C62657" w:rsidRDefault="00C9389D" w:rsidP="00C62657">
      <w:pPr>
        <w:pStyle w:val="TableParagraph"/>
        <w:rPr>
          <w:sz w:val="28"/>
          <w:szCs w:val="28"/>
        </w:rPr>
      </w:pPr>
    </w:p>
    <w:p w:rsidR="001634ED" w:rsidRDefault="00BD6AD6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lastRenderedPageBreak/>
        <w:t>-</w:t>
      </w:r>
      <w:r w:rsidR="00BE0762" w:rsidRPr="00C62657">
        <w:rPr>
          <w:sz w:val="28"/>
          <w:szCs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C62657" w:rsidRPr="00C62657" w:rsidRDefault="00C62657" w:rsidP="00C62657">
      <w:pPr>
        <w:pStyle w:val="TableParagraph"/>
        <w:rPr>
          <w:sz w:val="28"/>
          <w:szCs w:val="28"/>
        </w:rPr>
      </w:pPr>
    </w:p>
    <w:p w:rsidR="00BE0762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При организации воспитания </w:t>
      </w:r>
      <w:proofErr w:type="gramStart"/>
      <w:r w:rsidRPr="00C62657">
        <w:rPr>
          <w:sz w:val="28"/>
          <w:szCs w:val="28"/>
        </w:rPr>
        <w:t>обучающихся</w:t>
      </w:r>
      <w:proofErr w:type="gramEnd"/>
      <w:r w:rsidRPr="00C62657">
        <w:rPr>
          <w:sz w:val="28"/>
          <w:szCs w:val="28"/>
        </w:rPr>
        <w:t xml:space="preserve"> с особыми образовательными потребностями необходимо ориентироваться на:</w:t>
      </w:r>
    </w:p>
    <w:p w:rsidR="001634ED" w:rsidRPr="00C62657" w:rsidRDefault="001634ED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1B57AA" w:rsidRPr="00C62657" w:rsidRDefault="001B57AA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– создание оптимальных условий совместного воспитания и </w:t>
      </w:r>
      <w:proofErr w:type="gramStart"/>
      <w:r w:rsidRPr="00C62657">
        <w:rPr>
          <w:sz w:val="28"/>
          <w:szCs w:val="28"/>
        </w:rPr>
        <w:t>обучения</w:t>
      </w:r>
      <w:proofErr w:type="gramEnd"/>
      <w:r w:rsidRPr="00C62657">
        <w:rPr>
          <w:sz w:val="28"/>
          <w:szCs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9389D" w:rsidRPr="00C62657" w:rsidRDefault="00C9389D" w:rsidP="00C62657">
      <w:pPr>
        <w:pStyle w:val="TableParagraph"/>
        <w:rPr>
          <w:sz w:val="28"/>
          <w:szCs w:val="28"/>
        </w:rPr>
      </w:pPr>
    </w:p>
    <w:p w:rsidR="00AB1861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– личностно-ориентированный подход в организации всех видов деятельности</w:t>
      </w:r>
      <w:r w:rsidRPr="00C62657">
        <w:rPr>
          <w:iCs/>
          <w:sz w:val="28"/>
          <w:szCs w:val="28"/>
        </w:rPr>
        <w:t>обучающихся с</w:t>
      </w:r>
      <w:r w:rsidRPr="00C62657">
        <w:rPr>
          <w:sz w:val="28"/>
          <w:szCs w:val="28"/>
        </w:rPr>
        <w:t xml:space="preserve"> особыми образовательными потребностями.</w:t>
      </w:r>
    </w:p>
    <w:p w:rsidR="00BA0B7C" w:rsidRPr="00C62657" w:rsidRDefault="00BA0B7C" w:rsidP="00C62657">
      <w:pPr>
        <w:pStyle w:val="TableParagraph"/>
        <w:rPr>
          <w:sz w:val="28"/>
          <w:szCs w:val="28"/>
        </w:rPr>
      </w:pPr>
    </w:p>
    <w:p w:rsidR="00BE0762" w:rsidRDefault="00BE0762" w:rsidP="00C62657">
      <w:pPr>
        <w:pStyle w:val="TableParagraph"/>
        <w:rPr>
          <w:b/>
          <w:sz w:val="28"/>
          <w:szCs w:val="28"/>
        </w:rPr>
      </w:pPr>
      <w:r w:rsidRPr="00C62657">
        <w:rPr>
          <w:b/>
          <w:sz w:val="28"/>
          <w:szCs w:val="28"/>
        </w:rPr>
        <w:t>3.4 Система</w:t>
      </w:r>
      <w:r w:rsidR="001E1871">
        <w:rPr>
          <w:b/>
          <w:sz w:val="28"/>
          <w:szCs w:val="28"/>
        </w:rPr>
        <w:t xml:space="preserve"> </w:t>
      </w:r>
      <w:r w:rsidRPr="00C62657">
        <w:rPr>
          <w:b/>
          <w:sz w:val="28"/>
          <w:szCs w:val="28"/>
        </w:rPr>
        <w:t xml:space="preserve"> поощрения социальной</w:t>
      </w:r>
      <w:r w:rsidR="001E1871">
        <w:rPr>
          <w:b/>
          <w:sz w:val="28"/>
          <w:szCs w:val="28"/>
        </w:rPr>
        <w:t xml:space="preserve"> </w:t>
      </w:r>
      <w:r w:rsidRPr="00C62657">
        <w:rPr>
          <w:b/>
          <w:sz w:val="28"/>
          <w:szCs w:val="28"/>
        </w:rPr>
        <w:t>успешности</w:t>
      </w:r>
      <w:r w:rsidR="001E1871">
        <w:rPr>
          <w:b/>
          <w:sz w:val="28"/>
          <w:szCs w:val="28"/>
        </w:rPr>
        <w:t xml:space="preserve"> </w:t>
      </w:r>
      <w:r w:rsidRPr="00C62657">
        <w:rPr>
          <w:b/>
          <w:sz w:val="28"/>
          <w:szCs w:val="28"/>
        </w:rPr>
        <w:t>и</w:t>
      </w:r>
      <w:r w:rsidR="001E1871">
        <w:rPr>
          <w:b/>
          <w:sz w:val="28"/>
          <w:szCs w:val="28"/>
        </w:rPr>
        <w:t xml:space="preserve"> </w:t>
      </w:r>
      <w:r w:rsidRPr="00C62657">
        <w:rPr>
          <w:b/>
          <w:sz w:val="28"/>
          <w:szCs w:val="28"/>
        </w:rPr>
        <w:t>проявления</w:t>
      </w:r>
      <w:r w:rsidR="001E1871">
        <w:rPr>
          <w:b/>
          <w:sz w:val="28"/>
          <w:szCs w:val="28"/>
        </w:rPr>
        <w:t xml:space="preserve"> </w:t>
      </w:r>
      <w:r w:rsidRPr="00C62657">
        <w:rPr>
          <w:b/>
          <w:sz w:val="28"/>
          <w:szCs w:val="28"/>
        </w:rPr>
        <w:t>активной жизненной</w:t>
      </w:r>
      <w:r w:rsidR="001E1871">
        <w:rPr>
          <w:b/>
          <w:sz w:val="28"/>
          <w:szCs w:val="28"/>
        </w:rPr>
        <w:t xml:space="preserve"> </w:t>
      </w:r>
      <w:r w:rsidRPr="00C62657">
        <w:rPr>
          <w:b/>
          <w:sz w:val="28"/>
          <w:szCs w:val="28"/>
        </w:rPr>
        <w:t xml:space="preserve">позиции </w:t>
      </w:r>
      <w:proofErr w:type="gramStart"/>
      <w:r w:rsidRPr="00C62657">
        <w:rPr>
          <w:b/>
          <w:sz w:val="28"/>
          <w:szCs w:val="28"/>
        </w:rPr>
        <w:t>обучающихся</w:t>
      </w:r>
      <w:proofErr w:type="gramEnd"/>
    </w:p>
    <w:p w:rsidR="00C62657" w:rsidRPr="00C62657" w:rsidRDefault="00C62657" w:rsidP="00C62657">
      <w:pPr>
        <w:pStyle w:val="TableParagraph"/>
        <w:rPr>
          <w:b/>
          <w:sz w:val="28"/>
          <w:szCs w:val="28"/>
        </w:rPr>
      </w:pPr>
    </w:p>
    <w:p w:rsid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Система поощрения проявлений активной жизненной позиции и социальной успешности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обучающихся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призвана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способствовать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формированию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уобучающихся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ориентации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на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активную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 xml:space="preserve">жизненную позицию, инициативность; </w:t>
      </w:r>
    </w:p>
    <w:p w:rsidR="00C62657" w:rsidRDefault="00C62657" w:rsidP="00C62657">
      <w:pPr>
        <w:pStyle w:val="TableParagraph"/>
        <w:rPr>
          <w:sz w:val="28"/>
          <w:szCs w:val="28"/>
        </w:rPr>
      </w:pPr>
    </w:p>
    <w:p w:rsidR="00AB1861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максимально вовлекать их в совместную деятельность в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воспитательных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 xml:space="preserve">целях. </w:t>
      </w:r>
    </w:p>
    <w:p w:rsidR="00AB1861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Поощрения выносятсяза </w:t>
      </w:r>
      <w:r w:rsidR="00766523" w:rsidRPr="00C62657">
        <w:rPr>
          <w:sz w:val="28"/>
          <w:szCs w:val="28"/>
        </w:rPr>
        <w:t xml:space="preserve">достижения </w:t>
      </w:r>
      <w:r w:rsidR="00044472" w:rsidRPr="00C62657">
        <w:rPr>
          <w:sz w:val="28"/>
          <w:szCs w:val="28"/>
        </w:rPr>
        <w:t xml:space="preserve">в области творческой, </w:t>
      </w:r>
      <w:r w:rsidRPr="00C62657">
        <w:rPr>
          <w:sz w:val="28"/>
          <w:szCs w:val="28"/>
        </w:rPr>
        <w:t>интеллектуальной</w:t>
      </w:r>
      <w:proofErr w:type="gramStart"/>
      <w:r w:rsidRPr="00C62657">
        <w:rPr>
          <w:sz w:val="28"/>
          <w:szCs w:val="28"/>
        </w:rPr>
        <w:t>,о</w:t>
      </w:r>
      <w:proofErr w:type="gramEnd"/>
      <w:r w:rsidRPr="00C62657">
        <w:rPr>
          <w:sz w:val="28"/>
          <w:szCs w:val="28"/>
        </w:rPr>
        <w:t>бщественной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и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спортивной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деятельности.</w:t>
      </w:r>
    </w:p>
    <w:p w:rsidR="001634ED" w:rsidRPr="00C62657" w:rsidRDefault="001634ED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         Система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проявлений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активной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жизненной</w:t>
      </w:r>
      <w:r w:rsidR="00766523" w:rsidRPr="00C62657">
        <w:rPr>
          <w:sz w:val="28"/>
          <w:szCs w:val="28"/>
        </w:rPr>
        <w:t xml:space="preserve"> позиции </w:t>
      </w:r>
      <w:r w:rsidRPr="00C62657">
        <w:rPr>
          <w:sz w:val="28"/>
          <w:szCs w:val="28"/>
        </w:rPr>
        <w:t>поощрения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социальной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успешности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обучающихся строится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на принципах:</w:t>
      </w:r>
    </w:p>
    <w:p w:rsidR="00AB1861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публичности, открытости поощрений (информирование всех обучающихся о награждении через сайт школы, социальные сети) проведение награждений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на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еженедельной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общешкольной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линейке);</w:t>
      </w:r>
    </w:p>
    <w:p w:rsidR="00C9389D" w:rsidRPr="00C62657" w:rsidRDefault="00C9389D" w:rsidP="00C62657">
      <w:pPr>
        <w:pStyle w:val="TableParagraph"/>
        <w:rPr>
          <w:sz w:val="28"/>
          <w:szCs w:val="28"/>
        </w:rPr>
      </w:pPr>
    </w:p>
    <w:p w:rsidR="00766523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соответствия процедур награждения укладу жизни школы, специфической символике,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выработанной и существующей в укладе школы (вручение благодарностей, грамот, дипломов</w:t>
      </w:r>
      <w:proofErr w:type="gramStart"/>
      <w:r w:rsidRPr="00C62657">
        <w:rPr>
          <w:sz w:val="28"/>
          <w:szCs w:val="28"/>
        </w:rPr>
        <w:t>,п</w:t>
      </w:r>
      <w:proofErr w:type="gramEnd"/>
      <w:r w:rsidRPr="00C62657">
        <w:rPr>
          <w:sz w:val="28"/>
          <w:szCs w:val="28"/>
        </w:rPr>
        <w:t>оощрительных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подарков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производится в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торжественной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обстановке,на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праздничных мероприятиях, возможно в присутствии родительской общественности, педагогов</w:t>
      </w:r>
      <w:r w:rsidR="00766523" w:rsidRPr="00C62657">
        <w:rPr>
          <w:sz w:val="28"/>
          <w:szCs w:val="28"/>
        </w:rPr>
        <w:t>–</w:t>
      </w:r>
      <w:r w:rsidRPr="00C62657">
        <w:rPr>
          <w:sz w:val="28"/>
          <w:szCs w:val="28"/>
        </w:rPr>
        <w:t>наставников</w:t>
      </w:r>
      <w:r w:rsidR="001E1871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награждаемых);</w:t>
      </w:r>
    </w:p>
    <w:p w:rsidR="009647E6" w:rsidRPr="00C62657" w:rsidRDefault="009647E6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прозрачности правил поощрения, соблюдение справедливости при выдвижении</w:t>
      </w:r>
      <w:r w:rsidR="001E1871">
        <w:rPr>
          <w:sz w:val="28"/>
          <w:szCs w:val="28"/>
        </w:rPr>
        <w:t xml:space="preserve">  </w:t>
      </w:r>
      <w:r w:rsidRPr="00C62657">
        <w:rPr>
          <w:sz w:val="28"/>
          <w:szCs w:val="28"/>
        </w:rPr>
        <w:t>кандидатур);</w:t>
      </w:r>
    </w:p>
    <w:p w:rsidR="001176C7" w:rsidRDefault="001176C7" w:rsidP="00C62657">
      <w:pPr>
        <w:pStyle w:val="TableParagraph"/>
        <w:rPr>
          <w:sz w:val="28"/>
          <w:szCs w:val="28"/>
        </w:rPr>
      </w:pPr>
    </w:p>
    <w:p w:rsidR="00984DC6" w:rsidRDefault="00984DC6" w:rsidP="00984DC6">
      <w:pPr>
        <w:pStyle w:val="TableParagraph"/>
        <w:tabs>
          <w:tab w:val="left" w:pos="3690"/>
        </w:tabs>
        <w:rPr>
          <w:sz w:val="28"/>
          <w:szCs w:val="28"/>
        </w:rPr>
      </w:pPr>
      <w:r>
        <w:rPr>
          <w:sz w:val="28"/>
          <w:szCs w:val="28"/>
        </w:rPr>
        <w:tab/>
        <w:t>32</w:t>
      </w:r>
    </w:p>
    <w:p w:rsidR="00984DC6" w:rsidRPr="00C62657" w:rsidRDefault="00984DC6" w:rsidP="00C62657">
      <w:pPr>
        <w:pStyle w:val="TableParagraph"/>
        <w:rPr>
          <w:sz w:val="28"/>
          <w:szCs w:val="28"/>
        </w:rPr>
      </w:pPr>
    </w:p>
    <w:p w:rsidR="002C68AA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lastRenderedPageBreak/>
        <w:t>- сочетании индивидуального и коллективного поощрения (использование ииндивидуальных наград, и коллективных дает возможность стимулировать как индивидуальную</w:t>
      </w:r>
      <w:proofErr w:type="gramStart"/>
      <w:r w:rsidRPr="00C62657">
        <w:rPr>
          <w:sz w:val="28"/>
          <w:szCs w:val="28"/>
        </w:rPr>
        <w:t>,т</w:t>
      </w:r>
      <w:proofErr w:type="gramEnd"/>
      <w:r w:rsidRPr="00C62657">
        <w:rPr>
          <w:sz w:val="28"/>
          <w:szCs w:val="28"/>
        </w:rPr>
        <w:t xml:space="preserve">ак и коллективную активность обучающихся, преодолевать </w:t>
      </w:r>
    </w:p>
    <w:p w:rsidR="00BE0762" w:rsidRPr="00C62657" w:rsidRDefault="001E1871" w:rsidP="00C6265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межличностные противоречия </w:t>
      </w:r>
      <w:r w:rsidR="00BE0762" w:rsidRPr="00C62657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="00BE0762" w:rsidRPr="00C62657">
        <w:rPr>
          <w:sz w:val="28"/>
          <w:szCs w:val="28"/>
        </w:rPr>
        <w:t>обучающимися</w:t>
      </w:r>
      <w:proofErr w:type="gramStart"/>
      <w:r w:rsidR="00BE0762" w:rsidRPr="00C62657">
        <w:rPr>
          <w:sz w:val="28"/>
          <w:szCs w:val="28"/>
        </w:rPr>
        <w:t>,п</w:t>
      </w:r>
      <w:proofErr w:type="gramEnd"/>
      <w:r w:rsidR="00BE0762" w:rsidRPr="00C62657">
        <w:rPr>
          <w:sz w:val="28"/>
          <w:szCs w:val="28"/>
        </w:rPr>
        <w:t>олучившими</w:t>
      </w:r>
      <w:r>
        <w:rPr>
          <w:sz w:val="28"/>
          <w:szCs w:val="28"/>
        </w:rPr>
        <w:t xml:space="preserve"> </w:t>
      </w:r>
      <w:r w:rsidR="00BE0762" w:rsidRPr="00C62657">
        <w:rPr>
          <w:sz w:val="28"/>
          <w:szCs w:val="28"/>
        </w:rPr>
        <w:t>награду</w:t>
      </w:r>
      <w:r>
        <w:rPr>
          <w:sz w:val="28"/>
          <w:szCs w:val="28"/>
        </w:rPr>
        <w:t xml:space="preserve"> </w:t>
      </w:r>
      <w:r w:rsidR="00BE0762" w:rsidRPr="00C6265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E0762" w:rsidRPr="00C62657">
        <w:rPr>
          <w:sz w:val="28"/>
          <w:szCs w:val="28"/>
        </w:rPr>
        <w:t>неполучившими</w:t>
      </w:r>
      <w:r>
        <w:rPr>
          <w:sz w:val="28"/>
          <w:szCs w:val="28"/>
        </w:rPr>
        <w:t xml:space="preserve"> </w:t>
      </w:r>
      <w:r w:rsidR="00BE0762" w:rsidRPr="00C62657">
        <w:rPr>
          <w:sz w:val="28"/>
          <w:szCs w:val="28"/>
        </w:rPr>
        <w:t>ее);</w:t>
      </w:r>
    </w:p>
    <w:p w:rsidR="009647E6" w:rsidRPr="00C62657" w:rsidRDefault="009647E6" w:rsidP="00C62657">
      <w:pPr>
        <w:pStyle w:val="TableParagraph"/>
        <w:rPr>
          <w:sz w:val="28"/>
          <w:szCs w:val="28"/>
        </w:rPr>
      </w:pPr>
    </w:p>
    <w:p w:rsidR="0031727E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- привлечении к участию в системе поощрений на всех стадиях родителей (законныхпредставителей) обучающихся, представителей </w:t>
      </w:r>
      <w:r w:rsidR="00C917D6" w:rsidRPr="00C62657">
        <w:rPr>
          <w:sz w:val="28"/>
          <w:szCs w:val="28"/>
        </w:rPr>
        <w:t xml:space="preserve">родительского сообщества, самих </w:t>
      </w:r>
      <w:r w:rsidRPr="00C62657">
        <w:rPr>
          <w:sz w:val="28"/>
          <w:szCs w:val="28"/>
        </w:rPr>
        <w:t>обучающихся</w:t>
      </w:r>
      <w:proofErr w:type="gramStart"/>
      <w:r w:rsidRPr="00C62657">
        <w:rPr>
          <w:sz w:val="28"/>
          <w:szCs w:val="28"/>
        </w:rPr>
        <w:t>,и</w:t>
      </w:r>
      <w:proofErr w:type="gramEnd"/>
      <w:r w:rsidRPr="00C62657">
        <w:rPr>
          <w:sz w:val="28"/>
          <w:szCs w:val="28"/>
        </w:rPr>
        <w:t>х представителей (с учетом наличия ученического самоуправления), сторонних организаций, истатусныхпредставителей;</w:t>
      </w:r>
    </w:p>
    <w:p w:rsidR="0031727E" w:rsidRPr="00C62657" w:rsidRDefault="0031727E" w:rsidP="00C62657">
      <w:pPr>
        <w:pStyle w:val="TableParagraph"/>
        <w:rPr>
          <w:sz w:val="28"/>
          <w:szCs w:val="28"/>
        </w:rPr>
      </w:pPr>
    </w:p>
    <w:p w:rsidR="00DE2F1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дифференцированностипоощрений(наличие уровнейитиповнаградпозволяетпродлитьстимулирующее действие системыпоощрения)</w:t>
      </w:r>
    </w:p>
    <w:p w:rsidR="0031727E" w:rsidRPr="00C62657" w:rsidRDefault="0031727E" w:rsidP="00C62657">
      <w:pPr>
        <w:pStyle w:val="TableParagraph"/>
        <w:rPr>
          <w:sz w:val="28"/>
          <w:szCs w:val="28"/>
        </w:rPr>
      </w:pP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          Вшколеприменяютсяследующиеформыпоощрения: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похвальныйлист«Заотличныеуспехивучении»;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награждение грамотами за победу или призовое место с указанием уровня достижений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обучающихся в конкурсах рисунков, плакатов, исследовательских работ, проектов, спортивных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соревнованиях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ит.п.</w:t>
      </w:r>
      <w:r w:rsidR="00BD6AD6" w:rsidRPr="00C62657">
        <w:rPr>
          <w:sz w:val="28"/>
          <w:szCs w:val="28"/>
        </w:rPr>
        <w:t>,</w:t>
      </w:r>
    </w:p>
    <w:p w:rsidR="00BD6AD6" w:rsidRPr="00C62657" w:rsidRDefault="00BD6AD6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</w:t>
      </w:r>
      <w:r w:rsidR="00CB6420" w:rsidRPr="00C62657">
        <w:rPr>
          <w:sz w:val="28"/>
          <w:szCs w:val="28"/>
        </w:rPr>
        <w:t>доска почёта «Наши звездочки»</w:t>
      </w:r>
      <w:r w:rsidR="001176C7" w:rsidRPr="00C62657">
        <w:rPr>
          <w:sz w:val="28"/>
          <w:szCs w:val="28"/>
        </w:rPr>
        <w:t>,</w:t>
      </w:r>
    </w:p>
    <w:p w:rsidR="00BE0762" w:rsidRPr="00C62657" w:rsidRDefault="00BE0762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>- награждение родителей (законных представителей) обучающихся благодарственными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письмами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за хорошее воспитание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детей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и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оказанную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поддержку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в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проведении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школьных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дел.</w:t>
      </w:r>
    </w:p>
    <w:p w:rsidR="001176C7" w:rsidRPr="00C62657" w:rsidRDefault="001176C7" w:rsidP="00C62657">
      <w:pPr>
        <w:pStyle w:val="TableParagraph"/>
        <w:rPr>
          <w:sz w:val="28"/>
          <w:szCs w:val="28"/>
        </w:rPr>
      </w:pPr>
    </w:p>
    <w:p w:rsidR="00BD6AD6" w:rsidRPr="00C62657" w:rsidRDefault="00C917D6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       Использование всех форм поощрений, а также привлечение благотворителей (в том числе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из родительского сообщества), их статус, акции, деятельность соответствуют укладу школы, цели</w:t>
      </w:r>
      <w:proofErr w:type="gramStart"/>
      <w:r w:rsidRPr="00C62657">
        <w:rPr>
          <w:sz w:val="28"/>
          <w:szCs w:val="28"/>
        </w:rPr>
        <w:t>,з</w:t>
      </w:r>
      <w:proofErr w:type="gramEnd"/>
      <w:r w:rsidRPr="00C62657">
        <w:rPr>
          <w:sz w:val="28"/>
          <w:szCs w:val="28"/>
        </w:rPr>
        <w:t>адачам, традициям воспитания, могут согласовываться с представителями родительского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сообщества во избежание деструктивного воздействия на воспитывающую среду,взаимоотношения в</w:t>
      </w:r>
      <w:r w:rsidR="00784006">
        <w:rPr>
          <w:sz w:val="28"/>
          <w:szCs w:val="28"/>
        </w:rPr>
        <w:t xml:space="preserve"> </w:t>
      </w:r>
      <w:r w:rsidRPr="00C62657">
        <w:rPr>
          <w:sz w:val="28"/>
          <w:szCs w:val="28"/>
        </w:rPr>
        <w:t>школе.</w:t>
      </w:r>
    </w:p>
    <w:p w:rsidR="001B68C1" w:rsidRPr="00C62657" w:rsidRDefault="00BD6AD6" w:rsidP="00C62657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Самостоятельно </w:t>
      </w:r>
      <w:r w:rsidR="00C917D6" w:rsidRPr="00C62657">
        <w:rPr>
          <w:sz w:val="28"/>
          <w:szCs w:val="28"/>
        </w:rPr>
        <w:t xml:space="preserve"> обучающи</w:t>
      </w:r>
      <w:r w:rsidRPr="00C62657">
        <w:rPr>
          <w:sz w:val="28"/>
          <w:szCs w:val="28"/>
        </w:rPr>
        <w:t xml:space="preserve">еся </w:t>
      </w:r>
      <w:r w:rsidR="00C917D6" w:rsidRPr="00C62657">
        <w:rPr>
          <w:sz w:val="28"/>
          <w:szCs w:val="28"/>
        </w:rPr>
        <w:t xml:space="preserve"> школы </w:t>
      </w:r>
      <w:r w:rsidRPr="00C62657">
        <w:rPr>
          <w:sz w:val="28"/>
          <w:szCs w:val="28"/>
        </w:rPr>
        <w:t xml:space="preserve">оформляют  </w:t>
      </w:r>
      <w:r w:rsidR="00C917D6" w:rsidRPr="00C62657">
        <w:rPr>
          <w:sz w:val="28"/>
          <w:szCs w:val="28"/>
        </w:rPr>
        <w:t>портфолио. Обучающиеся</w:t>
      </w:r>
      <w:r w:rsidR="00784006">
        <w:rPr>
          <w:sz w:val="28"/>
          <w:szCs w:val="28"/>
        </w:rPr>
        <w:t xml:space="preserve"> </w:t>
      </w:r>
      <w:r w:rsidR="00C917D6" w:rsidRPr="00C62657">
        <w:rPr>
          <w:sz w:val="28"/>
          <w:szCs w:val="28"/>
        </w:rPr>
        <w:t>собирают (накапливают)</w:t>
      </w:r>
      <w:r w:rsidR="00784006">
        <w:rPr>
          <w:sz w:val="28"/>
          <w:szCs w:val="28"/>
        </w:rPr>
        <w:t xml:space="preserve"> </w:t>
      </w:r>
      <w:r w:rsidR="00C917D6" w:rsidRPr="00C62657">
        <w:rPr>
          <w:sz w:val="28"/>
          <w:szCs w:val="28"/>
        </w:rPr>
        <w:t>артефакты, фиксирующие и символизирующие их достижения, личностные или достижениявгруппе, участие в деятельности (грамоты, поощрительные письма, фотографии призов, фотоизделий,</w:t>
      </w:r>
      <w:r w:rsidR="00784006">
        <w:rPr>
          <w:sz w:val="28"/>
          <w:szCs w:val="28"/>
        </w:rPr>
        <w:t xml:space="preserve"> </w:t>
      </w:r>
      <w:r w:rsidR="00C917D6" w:rsidRPr="00C62657">
        <w:rPr>
          <w:sz w:val="28"/>
          <w:szCs w:val="28"/>
        </w:rPr>
        <w:t>работ</w:t>
      </w:r>
      <w:proofErr w:type="gramStart"/>
      <w:r w:rsidR="00C917D6" w:rsidRPr="00C62657">
        <w:rPr>
          <w:sz w:val="28"/>
          <w:szCs w:val="28"/>
        </w:rPr>
        <w:t>,у</w:t>
      </w:r>
      <w:proofErr w:type="gramEnd"/>
      <w:r w:rsidR="00C917D6" w:rsidRPr="00C62657">
        <w:rPr>
          <w:sz w:val="28"/>
          <w:szCs w:val="28"/>
        </w:rPr>
        <w:t>частвовавших</w:t>
      </w:r>
      <w:r w:rsidR="00784006">
        <w:rPr>
          <w:sz w:val="28"/>
          <w:szCs w:val="28"/>
        </w:rPr>
        <w:t xml:space="preserve">  </w:t>
      </w:r>
      <w:r w:rsidR="00C917D6" w:rsidRPr="00C62657">
        <w:rPr>
          <w:sz w:val="28"/>
          <w:szCs w:val="28"/>
        </w:rPr>
        <w:t>в</w:t>
      </w:r>
      <w:r w:rsidR="00784006">
        <w:rPr>
          <w:sz w:val="28"/>
          <w:szCs w:val="28"/>
        </w:rPr>
        <w:t xml:space="preserve">  </w:t>
      </w:r>
      <w:r w:rsidR="00C917D6" w:rsidRPr="00C62657">
        <w:rPr>
          <w:sz w:val="28"/>
          <w:szCs w:val="28"/>
        </w:rPr>
        <w:t>конкурсах и</w:t>
      </w:r>
      <w:r w:rsidR="001B68C1" w:rsidRPr="00C62657">
        <w:rPr>
          <w:sz w:val="28"/>
          <w:szCs w:val="28"/>
        </w:rPr>
        <w:t>т.д.)</w:t>
      </w:r>
    </w:p>
    <w:p w:rsidR="00C917D6" w:rsidRPr="00C62657" w:rsidRDefault="00C917D6" w:rsidP="00C62657">
      <w:pPr>
        <w:pStyle w:val="TableParagraph"/>
        <w:rPr>
          <w:sz w:val="28"/>
          <w:szCs w:val="28"/>
        </w:rPr>
      </w:pPr>
    </w:p>
    <w:p w:rsidR="009647E6" w:rsidRDefault="00BD6AD6" w:rsidP="009647E6">
      <w:pPr>
        <w:pStyle w:val="TableParagraph"/>
        <w:rPr>
          <w:b/>
          <w:iCs/>
          <w:w w:val="0"/>
          <w:sz w:val="28"/>
          <w:szCs w:val="28"/>
        </w:rPr>
      </w:pPr>
      <w:r w:rsidRPr="009647E6">
        <w:rPr>
          <w:b/>
          <w:sz w:val="28"/>
          <w:szCs w:val="28"/>
        </w:rPr>
        <w:t>3.5</w:t>
      </w:r>
      <w:r w:rsidRPr="009647E6">
        <w:rPr>
          <w:b/>
          <w:iCs/>
          <w:w w:val="0"/>
          <w:sz w:val="28"/>
          <w:szCs w:val="28"/>
        </w:rPr>
        <w:t xml:space="preserve"> Анализ воспитательного процесса</w:t>
      </w:r>
    </w:p>
    <w:p w:rsidR="009647E6" w:rsidRPr="009647E6" w:rsidRDefault="009647E6" w:rsidP="009647E6">
      <w:pPr>
        <w:pStyle w:val="TableParagraph"/>
        <w:rPr>
          <w:b/>
          <w:iCs/>
          <w:w w:val="0"/>
          <w:sz w:val="28"/>
          <w:szCs w:val="28"/>
        </w:rPr>
      </w:pPr>
    </w:p>
    <w:p w:rsid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bCs/>
          <w:sz w:val="28"/>
          <w:szCs w:val="28"/>
        </w:rPr>
        <w:t xml:space="preserve">Анализ воспитательного процесса в </w:t>
      </w:r>
      <w:r w:rsidRPr="009647E6">
        <w:rPr>
          <w:sz w:val="28"/>
          <w:szCs w:val="28"/>
        </w:rPr>
        <w:t>Социалистической средней школе №18 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</w:r>
    </w:p>
    <w:p w:rsidR="009647E6" w:rsidRPr="009647E6" w:rsidRDefault="009647E6" w:rsidP="009647E6">
      <w:pPr>
        <w:pStyle w:val="TableParagraph"/>
        <w:rPr>
          <w:sz w:val="28"/>
          <w:szCs w:val="28"/>
        </w:rPr>
      </w:pPr>
    </w:p>
    <w:p w:rsidR="00984DC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 xml:space="preserve">Основным методом анализа воспитательного процесса в </w:t>
      </w:r>
      <w:proofErr w:type="gramStart"/>
      <w:r w:rsidRPr="009647E6">
        <w:rPr>
          <w:sz w:val="28"/>
          <w:szCs w:val="28"/>
        </w:rPr>
        <w:t>образовательной</w:t>
      </w:r>
      <w:proofErr w:type="gramEnd"/>
    </w:p>
    <w:p w:rsidR="00984DC6" w:rsidRDefault="00984DC6" w:rsidP="00984DC6">
      <w:pPr>
        <w:pStyle w:val="TableParagraph"/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ab/>
        <w:t>33</w:t>
      </w:r>
    </w:p>
    <w:p w:rsidR="00984DC6" w:rsidRDefault="00984DC6" w:rsidP="009647E6">
      <w:pPr>
        <w:pStyle w:val="TableParagraph"/>
        <w:rPr>
          <w:sz w:val="28"/>
          <w:szCs w:val="28"/>
        </w:rPr>
      </w:pPr>
    </w:p>
    <w:p w:rsidR="00984DC6" w:rsidRDefault="00984DC6" w:rsidP="009647E6">
      <w:pPr>
        <w:pStyle w:val="TableParagraph"/>
        <w:rPr>
          <w:sz w:val="28"/>
          <w:szCs w:val="28"/>
        </w:rPr>
      </w:pPr>
    </w:p>
    <w:p w:rsidR="002C68AA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lastRenderedPageBreak/>
        <w:t>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9647E6" w:rsidRDefault="009647E6" w:rsidP="009647E6">
      <w:pPr>
        <w:pStyle w:val="TableParagraph"/>
        <w:rPr>
          <w:sz w:val="28"/>
          <w:szCs w:val="28"/>
        </w:rPr>
      </w:pPr>
    </w:p>
    <w:p w:rsidR="009647E6" w:rsidRPr="002909CF" w:rsidRDefault="009647E6" w:rsidP="009647E6">
      <w:pPr>
        <w:pStyle w:val="TableParagraph"/>
        <w:rPr>
          <w:b/>
          <w:sz w:val="28"/>
          <w:szCs w:val="28"/>
        </w:rPr>
      </w:pPr>
      <w:r w:rsidRPr="002909CF">
        <w:rPr>
          <w:b/>
          <w:sz w:val="28"/>
          <w:szCs w:val="28"/>
        </w:rPr>
        <w:t>Основные принципы самоанализа воспитательной работы:</w:t>
      </w:r>
    </w:p>
    <w:p w:rsidR="009647E6" w:rsidRPr="009647E6" w:rsidRDefault="009647E6" w:rsidP="009647E6">
      <w:pPr>
        <w:pStyle w:val="TableParagraph"/>
        <w:rPr>
          <w:sz w:val="28"/>
          <w:szCs w:val="28"/>
        </w:rPr>
      </w:pPr>
    </w:p>
    <w:p w:rsid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>взаимное уважение всех участников образовательных отношений;</w:t>
      </w:r>
    </w:p>
    <w:p w:rsidR="009647E6" w:rsidRPr="009647E6" w:rsidRDefault="009647E6" w:rsidP="009647E6">
      <w:pPr>
        <w:pStyle w:val="TableParagraph"/>
        <w:rPr>
          <w:sz w:val="28"/>
          <w:szCs w:val="28"/>
        </w:rPr>
      </w:pPr>
    </w:p>
    <w:p w:rsid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9647E6">
        <w:rPr>
          <w:sz w:val="28"/>
          <w:szCs w:val="28"/>
        </w:rPr>
        <w:t>изучение</w:t>
      </w:r>
      <w:proofErr w:type="gramEnd"/>
      <w:r w:rsidRPr="009647E6">
        <w:rPr>
          <w:sz w:val="28"/>
          <w:szCs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9647E6" w:rsidRPr="009647E6" w:rsidRDefault="009647E6" w:rsidP="009647E6">
      <w:pPr>
        <w:pStyle w:val="TableParagraph"/>
        <w:rPr>
          <w:sz w:val="28"/>
          <w:szCs w:val="28"/>
        </w:rPr>
      </w:pPr>
    </w:p>
    <w:p w:rsid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9647E6" w:rsidRPr="009647E6" w:rsidRDefault="009647E6" w:rsidP="009647E6">
      <w:pPr>
        <w:pStyle w:val="TableParagraph"/>
        <w:rPr>
          <w:sz w:val="28"/>
          <w:szCs w:val="28"/>
        </w:rPr>
      </w:pPr>
    </w:p>
    <w:p w:rsid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9647E6">
        <w:rPr>
          <w:sz w:val="28"/>
          <w:szCs w:val="28"/>
        </w:rPr>
        <w:t>обучающихся</w:t>
      </w:r>
      <w:proofErr w:type="gramEnd"/>
      <w:r w:rsidRPr="009647E6">
        <w:rPr>
          <w:sz w:val="28"/>
          <w:szCs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 и саморазвития.</w:t>
      </w:r>
    </w:p>
    <w:p w:rsidR="009647E6" w:rsidRPr="009647E6" w:rsidRDefault="009647E6" w:rsidP="009647E6">
      <w:pPr>
        <w:pStyle w:val="TableParagraph"/>
        <w:rPr>
          <w:b/>
          <w:sz w:val="28"/>
          <w:szCs w:val="28"/>
        </w:rPr>
      </w:pPr>
    </w:p>
    <w:p w:rsidR="009647E6" w:rsidRPr="002909CF" w:rsidRDefault="009647E6" w:rsidP="009647E6">
      <w:pPr>
        <w:pStyle w:val="TableParagraph"/>
        <w:rPr>
          <w:b/>
          <w:sz w:val="28"/>
          <w:szCs w:val="28"/>
        </w:rPr>
      </w:pPr>
      <w:r w:rsidRPr="002909CF">
        <w:rPr>
          <w:b/>
          <w:sz w:val="28"/>
          <w:szCs w:val="28"/>
        </w:rPr>
        <w:t>Основные направления анализа воспитательного процесса</w:t>
      </w:r>
      <w:r w:rsidR="00D5103A" w:rsidRPr="002909CF">
        <w:rPr>
          <w:b/>
          <w:sz w:val="28"/>
          <w:szCs w:val="28"/>
        </w:rPr>
        <w:t>.</w:t>
      </w:r>
    </w:p>
    <w:p w:rsidR="00D5103A" w:rsidRPr="002909CF" w:rsidRDefault="00D5103A" w:rsidP="009647E6">
      <w:pPr>
        <w:pStyle w:val="TableParagraph"/>
        <w:rPr>
          <w:sz w:val="16"/>
          <w:szCs w:val="16"/>
        </w:rPr>
      </w:pPr>
    </w:p>
    <w:p w:rsidR="009647E6" w:rsidRP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 xml:space="preserve">Результаты воспитания, социализации и саморазвития </w:t>
      </w:r>
      <w:proofErr w:type="gramStart"/>
      <w:r w:rsidRPr="009647E6">
        <w:rPr>
          <w:sz w:val="28"/>
          <w:szCs w:val="28"/>
        </w:rPr>
        <w:t>обучающихся</w:t>
      </w:r>
      <w:proofErr w:type="gramEnd"/>
      <w:r w:rsidRPr="009647E6">
        <w:rPr>
          <w:sz w:val="28"/>
          <w:szCs w:val="28"/>
        </w:rPr>
        <w:t>.</w:t>
      </w:r>
    </w:p>
    <w:p w:rsid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9647E6">
        <w:rPr>
          <w:sz w:val="28"/>
          <w:szCs w:val="28"/>
        </w:rPr>
        <w:t>обучающихся</w:t>
      </w:r>
      <w:proofErr w:type="gramEnd"/>
      <w:r w:rsidRPr="009647E6">
        <w:rPr>
          <w:sz w:val="28"/>
          <w:szCs w:val="28"/>
        </w:rPr>
        <w:t xml:space="preserve"> в каждом классе.</w:t>
      </w:r>
    </w:p>
    <w:p w:rsidR="002909CF" w:rsidRPr="002909CF" w:rsidRDefault="002909CF" w:rsidP="009647E6">
      <w:pPr>
        <w:pStyle w:val="TableParagraph"/>
        <w:rPr>
          <w:sz w:val="16"/>
          <w:szCs w:val="16"/>
        </w:rPr>
      </w:pPr>
    </w:p>
    <w:p w:rsidR="002909CF" w:rsidRPr="009647E6" w:rsidRDefault="002909CF" w:rsidP="002909CF">
      <w:pPr>
        <w:pStyle w:val="TableParagraph"/>
        <w:rPr>
          <w:sz w:val="28"/>
          <w:szCs w:val="28"/>
        </w:rPr>
      </w:pPr>
      <w:proofErr w:type="gramStart"/>
      <w:r w:rsidRPr="009647E6">
        <w:rPr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</w:t>
      </w:r>
      <w:r>
        <w:rPr>
          <w:sz w:val="28"/>
          <w:szCs w:val="28"/>
        </w:rPr>
        <w:t xml:space="preserve">, педагогом-организатором </w:t>
      </w:r>
      <w:r w:rsidRPr="009647E6">
        <w:rPr>
          <w:sz w:val="28"/>
          <w:szCs w:val="28"/>
        </w:rPr>
        <w:t xml:space="preserve"> (советни</w:t>
      </w:r>
      <w:r>
        <w:rPr>
          <w:sz w:val="28"/>
          <w:szCs w:val="28"/>
        </w:rPr>
        <w:t xml:space="preserve">ком директора по воспитанию </w:t>
      </w:r>
      <w:r w:rsidRPr="009647E6">
        <w:rPr>
          <w:sz w:val="28"/>
          <w:szCs w:val="28"/>
        </w:rPr>
        <w:t>с последующим обсуждением результатов на методическом объединении классных руководителей или педагогическом совете.</w:t>
      </w:r>
      <w:proofErr w:type="gramEnd"/>
    </w:p>
    <w:p w:rsidR="00D5103A" w:rsidRPr="002909CF" w:rsidRDefault="00D5103A" w:rsidP="009647E6">
      <w:pPr>
        <w:pStyle w:val="TableParagraph"/>
        <w:rPr>
          <w:sz w:val="16"/>
          <w:szCs w:val="16"/>
        </w:rPr>
      </w:pPr>
    </w:p>
    <w:p w:rsidR="00D5103A" w:rsidRPr="00C62657" w:rsidRDefault="00D5103A" w:rsidP="00D5103A">
      <w:pPr>
        <w:pStyle w:val="TableParagraph"/>
        <w:rPr>
          <w:bCs/>
          <w:sz w:val="28"/>
          <w:szCs w:val="28"/>
        </w:rPr>
      </w:pPr>
      <w:r w:rsidRPr="009647E6">
        <w:rPr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</w:t>
      </w:r>
      <w:r>
        <w:rPr>
          <w:sz w:val="28"/>
          <w:szCs w:val="28"/>
        </w:rPr>
        <w:t xml:space="preserve">аблюдение, </w:t>
      </w:r>
      <w:r w:rsidRPr="00C62657">
        <w:rPr>
          <w:sz w:val="28"/>
          <w:szCs w:val="28"/>
        </w:rPr>
        <w:t xml:space="preserve"> уровень развития коллектива, диагностика «Личностный рост» </w:t>
      </w:r>
      <w:r w:rsidRPr="00C62657">
        <w:rPr>
          <w:bCs/>
          <w:sz w:val="28"/>
          <w:szCs w:val="28"/>
        </w:rPr>
        <w:t>(Методика Д.В. Григорьева,   П.В. Степанова, И.В. Степановой).</w:t>
      </w:r>
    </w:p>
    <w:p w:rsidR="000165E7" w:rsidRPr="009647E6" w:rsidRDefault="000165E7" w:rsidP="009647E6">
      <w:pPr>
        <w:pStyle w:val="TableParagraph"/>
        <w:rPr>
          <w:sz w:val="28"/>
          <w:szCs w:val="28"/>
        </w:rPr>
      </w:pPr>
    </w:p>
    <w:p w:rsidR="009647E6" w:rsidRP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>Внимание педагогических работников сосредоточивается на вопросах:</w:t>
      </w:r>
    </w:p>
    <w:p w:rsid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647E6">
        <w:rPr>
          <w:sz w:val="28"/>
          <w:szCs w:val="28"/>
        </w:rPr>
        <w:t>обучающихся</w:t>
      </w:r>
      <w:proofErr w:type="gramEnd"/>
      <w:r w:rsidRPr="009647E6">
        <w:rPr>
          <w:sz w:val="28"/>
          <w:szCs w:val="28"/>
        </w:rPr>
        <w:t xml:space="preserve"> удалось решить за прошедший учебный год;</w:t>
      </w:r>
    </w:p>
    <w:p w:rsidR="00984DC6" w:rsidRDefault="00984DC6" w:rsidP="00984DC6">
      <w:pPr>
        <w:pStyle w:val="TableParagraph"/>
        <w:jc w:val="center"/>
        <w:rPr>
          <w:sz w:val="28"/>
          <w:szCs w:val="28"/>
        </w:rPr>
      </w:pPr>
      <w:r>
        <w:rPr>
          <w:sz w:val="28"/>
          <w:szCs w:val="28"/>
        </w:rPr>
        <w:t>34</w:t>
      </w:r>
    </w:p>
    <w:p w:rsidR="00984DC6" w:rsidRDefault="00984DC6" w:rsidP="00984DC6">
      <w:pPr>
        <w:pStyle w:val="TableParagraph"/>
        <w:jc w:val="center"/>
        <w:rPr>
          <w:sz w:val="28"/>
          <w:szCs w:val="28"/>
        </w:rPr>
      </w:pPr>
    </w:p>
    <w:p w:rsidR="00984DC6" w:rsidRPr="009647E6" w:rsidRDefault="00984DC6" w:rsidP="009647E6">
      <w:pPr>
        <w:pStyle w:val="TableParagraph"/>
        <w:rPr>
          <w:sz w:val="28"/>
          <w:szCs w:val="28"/>
        </w:rPr>
      </w:pPr>
    </w:p>
    <w:p w:rsidR="009647E6" w:rsidRPr="009647E6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lastRenderedPageBreak/>
        <w:t>какие проблемы, затруднения решить не удалось и почему;</w:t>
      </w:r>
    </w:p>
    <w:p w:rsidR="002C68AA" w:rsidRDefault="009647E6" w:rsidP="009647E6">
      <w:pPr>
        <w:pStyle w:val="TableParagraph"/>
        <w:rPr>
          <w:sz w:val="28"/>
          <w:szCs w:val="28"/>
        </w:rPr>
      </w:pPr>
      <w:r w:rsidRPr="009647E6">
        <w:rPr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0165E7" w:rsidRPr="009647E6" w:rsidRDefault="000165E7" w:rsidP="009647E6">
      <w:pPr>
        <w:pStyle w:val="TableParagraph"/>
        <w:rPr>
          <w:sz w:val="28"/>
          <w:szCs w:val="28"/>
        </w:rPr>
      </w:pPr>
    </w:p>
    <w:p w:rsidR="00D5103A" w:rsidRDefault="009647E6" w:rsidP="000165E7">
      <w:pPr>
        <w:pStyle w:val="TableParagraph"/>
        <w:rPr>
          <w:b/>
          <w:sz w:val="28"/>
          <w:szCs w:val="28"/>
        </w:rPr>
      </w:pPr>
      <w:r w:rsidRPr="000165E7">
        <w:rPr>
          <w:b/>
          <w:sz w:val="28"/>
          <w:szCs w:val="28"/>
        </w:rPr>
        <w:t>Состояние совместной деятельности обучающихся и взрослых.</w:t>
      </w:r>
    </w:p>
    <w:p w:rsidR="00D5103A" w:rsidRPr="002909CF" w:rsidRDefault="00D5103A" w:rsidP="000165E7">
      <w:pPr>
        <w:pStyle w:val="TableParagraph"/>
        <w:rPr>
          <w:b/>
          <w:sz w:val="16"/>
          <w:szCs w:val="16"/>
        </w:rPr>
      </w:pPr>
    </w:p>
    <w:p w:rsidR="000165E7" w:rsidRDefault="000165E7" w:rsidP="000165E7">
      <w:pPr>
        <w:pStyle w:val="TableParagraph"/>
        <w:rPr>
          <w:sz w:val="28"/>
          <w:szCs w:val="28"/>
        </w:rPr>
      </w:pPr>
      <w:r w:rsidRPr="000165E7">
        <w:rPr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0165E7" w:rsidRPr="000165E7" w:rsidRDefault="000165E7" w:rsidP="000165E7">
      <w:pPr>
        <w:pStyle w:val="TableParagraph"/>
        <w:rPr>
          <w:sz w:val="28"/>
          <w:szCs w:val="28"/>
        </w:rPr>
      </w:pPr>
    </w:p>
    <w:p w:rsidR="000165E7" w:rsidRDefault="000165E7" w:rsidP="000165E7">
      <w:pPr>
        <w:pStyle w:val="TableParagraph"/>
        <w:rPr>
          <w:sz w:val="28"/>
          <w:szCs w:val="28"/>
        </w:rPr>
      </w:pPr>
      <w:r w:rsidRPr="000165E7">
        <w:rPr>
          <w:sz w:val="28"/>
          <w:szCs w:val="28"/>
        </w:rPr>
        <w:t>Анализ проводится заместителем дир</w:t>
      </w:r>
      <w:r w:rsidR="00D5103A">
        <w:rPr>
          <w:sz w:val="28"/>
          <w:szCs w:val="28"/>
        </w:rPr>
        <w:t>ектора по воспитательной работе, педагогом-организатором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0165E7">
        <w:rPr>
          <w:sz w:val="28"/>
          <w:szCs w:val="28"/>
        </w:rPr>
        <w:t>совет</w:t>
      </w:r>
      <w:r>
        <w:rPr>
          <w:sz w:val="28"/>
          <w:szCs w:val="28"/>
        </w:rPr>
        <w:t xml:space="preserve">ником директора по воспитанию, </w:t>
      </w:r>
      <w:r w:rsidRPr="000165E7">
        <w:rPr>
          <w:sz w:val="28"/>
          <w:szCs w:val="28"/>
        </w:rPr>
        <w:t>классными руководителями с привлечением актива родителей (законных представителей) обучающихся, совета обучающихся.</w:t>
      </w:r>
    </w:p>
    <w:p w:rsidR="000165E7" w:rsidRDefault="000165E7" w:rsidP="000165E7">
      <w:pPr>
        <w:pStyle w:val="TableParagraph"/>
        <w:rPr>
          <w:sz w:val="28"/>
          <w:szCs w:val="28"/>
        </w:rPr>
      </w:pPr>
    </w:p>
    <w:p w:rsidR="00D5103A" w:rsidRPr="00C62657" w:rsidRDefault="00D5103A" w:rsidP="00D5103A">
      <w:pPr>
        <w:pStyle w:val="TableParagraph"/>
        <w:rPr>
          <w:sz w:val="28"/>
          <w:szCs w:val="28"/>
        </w:rPr>
      </w:pPr>
      <w:r w:rsidRPr="00C62657">
        <w:rPr>
          <w:sz w:val="28"/>
          <w:szCs w:val="28"/>
        </w:rPr>
        <w:t xml:space="preserve">Самоанализ осуществляется ежегодно силами самой школы. </w:t>
      </w:r>
    </w:p>
    <w:p w:rsidR="00D5103A" w:rsidRPr="000165E7" w:rsidRDefault="00D5103A" w:rsidP="000165E7">
      <w:pPr>
        <w:pStyle w:val="TableParagraph"/>
        <w:rPr>
          <w:sz w:val="28"/>
          <w:szCs w:val="28"/>
        </w:rPr>
      </w:pPr>
    </w:p>
    <w:p w:rsidR="000165E7" w:rsidRDefault="000165E7" w:rsidP="000165E7">
      <w:pPr>
        <w:pStyle w:val="TableParagraph"/>
        <w:rPr>
          <w:sz w:val="28"/>
          <w:szCs w:val="28"/>
        </w:rPr>
      </w:pPr>
      <w:r w:rsidRPr="000165E7">
        <w:rPr>
          <w:sz w:val="28"/>
          <w:szCs w:val="28"/>
        </w:rPr>
        <w:t>Способами получения информации о состоянии организуемой совместной деятельности обучающихся и п</w:t>
      </w:r>
      <w:r>
        <w:rPr>
          <w:sz w:val="28"/>
          <w:szCs w:val="28"/>
        </w:rPr>
        <w:t xml:space="preserve">едагогических работников  являются  </w:t>
      </w:r>
      <w:r w:rsidRPr="000165E7">
        <w:rPr>
          <w:sz w:val="28"/>
          <w:szCs w:val="28"/>
        </w:rPr>
        <w:t>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909CF" w:rsidRPr="000165E7" w:rsidRDefault="002909CF" w:rsidP="000165E7">
      <w:pPr>
        <w:pStyle w:val="TableParagraph"/>
        <w:rPr>
          <w:sz w:val="28"/>
          <w:szCs w:val="28"/>
        </w:rPr>
      </w:pPr>
    </w:p>
    <w:p w:rsidR="000165E7" w:rsidRDefault="000165E7" w:rsidP="000165E7">
      <w:pPr>
        <w:pStyle w:val="TableParagraph"/>
        <w:rPr>
          <w:sz w:val="28"/>
          <w:szCs w:val="28"/>
        </w:rPr>
      </w:pPr>
      <w:r w:rsidRPr="000165E7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2909CF" w:rsidRPr="000165E7" w:rsidRDefault="002909CF" w:rsidP="000165E7">
      <w:pPr>
        <w:pStyle w:val="TableParagraph"/>
        <w:rPr>
          <w:sz w:val="28"/>
          <w:szCs w:val="28"/>
        </w:rPr>
      </w:pPr>
    </w:p>
    <w:p w:rsidR="000165E7" w:rsidRPr="000165E7" w:rsidRDefault="000165E7" w:rsidP="000165E7">
      <w:pPr>
        <w:pStyle w:val="TableParagraph"/>
        <w:rPr>
          <w:sz w:val="28"/>
          <w:szCs w:val="28"/>
        </w:rPr>
      </w:pPr>
      <w:r w:rsidRPr="000165E7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урочной деятельности;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 xml:space="preserve">внеурочной деятельности </w:t>
      </w:r>
      <w:proofErr w:type="gramStart"/>
      <w:r w:rsidR="000165E7" w:rsidRPr="000165E7">
        <w:rPr>
          <w:sz w:val="28"/>
          <w:szCs w:val="28"/>
        </w:rPr>
        <w:t>обучающихся</w:t>
      </w:r>
      <w:proofErr w:type="gramEnd"/>
      <w:r w:rsidR="000165E7" w:rsidRPr="000165E7">
        <w:rPr>
          <w:sz w:val="28"/>
          <w:szCs w:val="28"/>
        </w:rPr>
        <w:t>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деятельности классных руководителей и их классов;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проводимых общешкольных основных дел, мероприятий;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внешкольных мероприятий;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создания и поддержки предметно-пространственной среды;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взаимодействия с родительским сообществом;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деятельности ученического самоуправления;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деятельности по профилактике и безопасности;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>-</w:t>
      </w:r>
      <w:r w:rsidR="000165E7" w:rsidRPr="000165E7">
        <w:rPr>
          <w:sz w:val="28"/>
          <w:szCs w:val="28"/>
        </w:rPr>
        <w:t>реализации потенциала социального партнерства;</w:t>
      </w:r>
    </w:p>
    <w:p w:rsidR="000165E7" w:rsidRPr="000165E7" w:rsidRDefault="002909CF" w:rsidP="000165E7">
      <w:pPr>
        <w:pStyle w:val="TableParagrap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65E7" w:rsidRPr="000165E7">
        <w:rPr>
          <w:sz w:val="28"/>
          <w:szCs w:val="28"/>
        </w:rPr>
        <w:t>деятельност</w:t>
      </w:r>
      <w:r w:rsidR="000165E7">
        <w:rPr>
          <w:sz w:val="28"/>
          <w:szCs w:val="28"/>
        </w:rPr>
        <w:t xml:space="preserve">и по профориентации </w:t>
      </w:r>
      <w:proofErr w:type="gramStart"/>
      <w:r w:rsidR="000165E7">
        <w:rPr>
          <w:sz w:val="28"/>
          <w:szCs w:val="28"/>
        </w:rPr>
        <w:t>обучающихся</w:t>
      </w:r>
      <w:proofErr w:type="gramEnd"/>
      <w:r w:rsidR="000165E7">
        <w:rPr>
          <w:sz w:val="28"/>
          <w:szCs w:val="28"/>
        </w:rPr>
        <w:t>.</w:t>
      </w:r>
    </w:p>
    <w:p w:rsidR="00D5103A" w:rsidRDefault="00D5103A" w:rsidP="000165E7">
      <w:pPr>
        <w:pStyle w:val="TableParagraph"/>
        <w:rPr>
          <w:sz w:val="28"/>
          <w:szCs w:val="28"/>
        </w:rPr>
      </w:pPr>
    </w:p>
    <w:p w:rsidR="000165E7" w:rsidRDefault="000165E7" w:rsidP="009647E6">
      <w:pPr>
        <w:pStyle w:val="TableParagraph"/>
        <w:rPr>
          <w:sz w:val="28"/>
          <w:szCs w:val="28"/>
        </w:rPr>
      </w:pPr>
      <w:r w:rsidRPr="000165E7">
        <w:rPr>
          <w:sz w:val="28"/>
          <w:szCs w:val="28"/>
        </w:rPr>
        <w:t xml:space="preserve">Итогом самоанализа воспитательной работы </w:t>
      </w:r>
      <w:r>
        <w:rPr>
          <w:sz w:val="28"/>
          <w:szCs w:val="28"/>
        </w:rPr>
        <w:t xml:space="preserve"> Социалистической средней школы №18 </w:t>
      </w:r>
      <w:r w:rsidR="002909CF">
        <w:rPr>
          <w:sz w:val="28"/>
          <w:szCs w:val="28"/>
        </w:rPr>
        <w:t xml:space="preserve">является </w:t>
      </w:r>
      <w:r w:rsidRPr="000165E7">
        <w:rPr>
          <w:sz w:val="28"/>
          <w:szCs w:val="28"/>
        </w:rPr>
        <w:t>перечень выявленных проблем, которые не удалось решить педагогическому коллективу школы в 2024-2025 учебном году. Эти проблемы следует учесть при планировании воспитательной работы на 2025-2026 учебный год.</w:t>
      </w:r>
    </w:p>
    <w:p w:rsidR="00504C58" w:rsidRPr="00984DC6" w:rsidRDefault="00984DC6" w:rsidP="00984DC6">
      <w:pPr>
        <w:pStyle w:val="TableParagraph"/>
        <w:jc w:val="center"/>
        <w:rPr>
          <w:sz w:val="28"/>
          <w:szCs w:val="28"/>
        </w:rPr>
      </w:pPr>
      <w:r w:rsidRPr="00984DC6">
        <w:rPr>
          <w:sz w:val="28"/>
          <w:szCs w:val="28"/>
        </w:rPr>
        <w:t>35</w:t>
      </w:r>
    </w:p>
    <w:p w:rsidR="00984DC6" w:rsidRPr="009121BF" w:rsidRDefault="00984DC6" w:rsidP="00984DC6">
      <w:pPr>
        <w:jc w:val="center"/>
      </w:pPr>
    </w:p>
    <w:sectPr w:rsidR="00984DC6" w:rsidRPr="009121BF" w:rsidSect="00766523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737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026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3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834755"/>
    <w:multiLevelType w:val="hybridMultilevel"/>
    <w:tmpl w:val="BA3E6744"/>
    <w:lvl w:ilvl="0" w:tplc="0FAEEF24">
      <w:start w:val="1"/>
      <w:numFmt w:val="decimal"/>
      <w:lvlText w:val="%1."/>
      <w:lvlJc w:val="left"/>
      <w:pPr>
        <w:ind w:left="607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7E2594E">
      <w:numFmt w:val="bullet"/>
      <w:lvlText w:val=""/>
      <w:lvlJc w:val="left"/>
      <w:pPr>
        <w:ind w:left="854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75EB61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EF016FA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4" w:tplc="CC743E36">
      <w:numFmt w:val="bullet"/>
      <w:lvlText w:val="•"/>
      <w:lvlJc w:val="left"/>
      <w:pPr>
        <w:ind w:left="3124" w:hanging="360"/>
      </w:pPr>
      <w:rPr>
        <w:rFonts w:hint="default"/>
        <w:lang w:val="ru-RU" w:eastAsia="en-US" w:bidi="ar-SA"/>
      </w:rPr>
    </w:lvl>
    <w:lvl w:ilvl="5" w:tplc="101C88FA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6" w:tplc="56661BC4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7" w:tplc="9788C1B0">
      <w:numFmt w:val="bullet"/>
      <w:lvlText w:val="•"/>
      <w:lvlJc w:val="left"/>
      <w:pPr>
        <w:ind w:left="9064" w:hanging="360"/>
      </w:pPr>
      <w:rPr>
        <w:rFonts w:hint="default"/>
        <w:lang w:val="ru-RU" w:eastAsia="en-US" w:bidi="ar-SA"/>
      </w:rPr>
    </w:lvl>
    <w:lvl w:ilvl="8" w:tplc="FE3E19C0">
      <w:numFmt w:val="bullet"/>
      <w:lvlText w:val="•"/>
      <w:lvlJc w:val="left"/>
      <w:pPr>
        <w:ind w:left="11043" w:hanging="360"/>
      </w:pPr>
      <w:rPr>
        <w:rFonts w:hint="default"/>
        <w:lang w:val="ru-RU" w:eastAsia="en-US" w:bidi="ar-SA"/>
      </w:rPr>
    </w:lvl>
  </w:abstractNum>
  <w:abstractNum w:abstractNumId="7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3B79F4"/>
    <w:multiLevelType w:val="hybridMultilevel"/>
    <w:tmpl w:val="CEB4793A"/>
    <w:lvl w:ilvl="0" w:tplc="30FECE2A">
      <w:start w:val="1"/>
      <w:numFmt w:val="decimal"/>
      <w:lvlText w:val="%1."/>
      <w:lvlJc w:val="left"/>
      <w:pPr>
        <w:ind w:left="1301" w:hanging="10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8E4ADE">
      <w:numFmt w:val="bullet"/>
      <w:lvlText w:val="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5702F78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3" w:tplc="9C863418">
      <w:numFmt w:val="bullet"/>
      <w:lvlText w:val="•"/>
      <w:lvlJc w:val="left"/>
      <w:pPr>
        <w:ind w:left="3188" w:hanging="360"/>
      </w:pPr>
      <w:rPr>
        <w:rFonts w:hint="default"/>
        <w:lang w:val="ru-RU" w:eastAsia="en-US" w:bidi="ar-SA"/>
      </w:rPr>
    </w:lvl>
    <w:lvl w:ilvl="4" w:tplc="FD2AF6AE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5" w:tplc="F4C6FA88">
      <w:numFmt w:val="bullet"/>
      <w:lvlText w:val="•"/>
      <w:lvlJc w:val="left"/>
      <w:pPr>
        <w:ind w:left="5077" w:hanging="360"/>
      </w:pPr>
      <w:rPr>
        <w:rFonts w:hint="default"/>
        <w:lang w:val="ru-RU" w:eastAsia="en-US" w:bidi="ar-SA"/>
      </w:rPr>
    </w:lvl>
    <w:lvl w:ilvl="6" w:tplc="DC7C15D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7" w:tplc="BC92B2B0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76BF7E">
      <w:numFmt w:val="bullet"/>
      <w:lvlText w:val="•"/>
      <w:lvlJc w:val="left"/>
      <w:pPr>
        <w:ind w:left="7911" w:hanging="360"/>
      </w:pPr>
      <w:rPr>
        <w:rFonts w:hint="default"/>
        <w:lang w:val="ru-RU" w:eastAsia="en-US" w:bidi="ar-SA"/>
      </w:rPr>
    </w:lvl>
  </w:abstractNum>
  <w:abstractNum w:abstractNumId="9">
    <w:nsid w:val="299A2A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06410D"/>
    <w:multiLevelType w:val="hybridMultilevel"/>
    <w:tmpl w:val="AC20B58A"/>
    <w:lvl w:ilvl="0" w:tplc="E886EFE0">
      <w:numFmt w:val="bullet"/>
      <w:lvlText w:val="-"/>
      <w:lvlJc w:val="left"/>
      <w:pPr>
        <w:ind w:left="97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F81BEE">
      <w:numFmt w:val="bullet"/>
      <w:lvlText w:val="-"/>
      <w:lvlJc w:val="left"/>
      <w:pPr>
        <w:ind w:left="972" w:hanging="296"/>
      </w:pPr>
      <w:rPr>
        <w:rFonts w:hint="default"/>
        <w:w w:val="100"/>
        <w:lang w:val="ru-RU" w:eastAsia="en-US" w:bidi="ar-SA"/>
      </w:rPr>
    </w:lvl>
    <w:lvl w:ilvl="2" w:tplc="C2DE4912">
      <w:numFmt w:val="bullet"/>
      <w:lvlText w:val="•"/>
      <w:lvlJc w:val="left"/>
      <w:pPr>
        <w:ind w:left="3057" w:hanging="296"/>
      </w:pPr>
      <w:rPr>
        <w:rFonts w:hint="default"/>
        <w:lang w:val="ru-RU" w:eastAsia="en-US" w:bidi="ar-SA"/>
      </w:rPr>
    </w:lvl>
    <w:lvl w:ilvl="3" w:tplc="CFF43BA0">
      <w:numFmt w:val="bullet"/>
      <w:lvlText w:val="•"/>
      <w:lvlJc w:val="left"/>
      <w:pPr>
        <w:ind w:left="4095" w:hanging="296"/>
      </w:pPr>
      <w:rPr>
        <w:rFonts w:hint="default"/>
        <w:lang w:val="ru-RU" w:eastAsia="en-US" w:bidi="ar-SA"/>
      </w:rPr>
    </w:lvl>
    <w:lvl w:ilvl="4" w:tplc="C22EFEE8">
      <w:numFmt w:val="bullet"/>
      <w:lvlText w:val="•"/>
      <w:lvlJc w:val="left"/>
      <w:pPr>
        <w:ind w:left="5134" w:hanging="296"/>
      </w:pPr>
      <w:rPr>
        <w:rFonts w:hint="default"/>
        <w:lang w:val="ru-RU" w:eastAsia="en-US" w:bidi="ar-SA"/>
      </w:rPr>
    </w:lvl>
    <w:lvl w:ilvl="5" w:tplc="968AC4AE">
      <w:numFmt w:val="bullet"/>
      <w:lvlText w:val="•"/>
      <w:lvlJc w:val="left"/>
      <w:pPr>
        <w:ind w:left="6173" w:hanging="296"/>
      </w:pPr>
      <w:rPr>
        <w:rFonts w:hint="default"/>
        <w:lang w:val="ru-RU" w:eastAsia="en-US" w:bidi="ar-SA"/>
      </w:rPr>
    </w:lvl>
    <w:lvl w:ilvl="6" w:tplc="C038AE1E">
      <w:numFmt w:val="bullet"/>
      <w:lvlText w:val="•"/>
      <w:lvlJc w:val="left"/>
      <w:pPr>
        <w:ind w:left="7211" w:hanging="296"/>
      </w:pPr>
      <w:rPr>
        <w:rFonts w:hint="default"/>
        <w:lang w:val="ru-RU" w:eastAsia="en-US" w:bidi="ar-SA"/>
      </w:rPr>
    </w:lvl>
    <w:lvl w:ilvl="7" w:tplc="45A680B0">
      <w:numFmt w:val="bullet"/>
      <w:lvlText w:val="•"/>
      <w:lvlJc w:val="left"/>
      <w:pPr>
        <w:ind w:left="8250" w:hanging="296"/>
      </w:pPr>
      <w:rPr>
        <w:rFonts w:hint="default"/>
        <w:lang w:val="ru-RU" w:eastAsia="en-US" w:bidi="ar-SA"/>
      </w:rPr>
    </w:lvl>
    <w:lvl w:ilvl="8" w:tplc="3CD65268">
      <w:numFmt w:val="bullet"/>
      <w:lvlText w:val="•"/>
      <w:lvlJc w:val="left"/>
      <w:pPr>
        <w:ind w:left="9289" w:hanging="296"/>
      </w:pPr>
      <w:rPr>
        <w:rFonts w:hint="default"/>
        <w:lang w:val="ru-RU" w:eastAsia="en-US" w:bidi="ar-SA"/>
      </w:rPr>
    </w:lvl>
  </w:abstractNum>
  <w:abstractNum w:abstractNumId="11">
    <w:nsid w:val="2CC1121D"/>
    <w:multiLevelType w:val="multilevel"/>
    <w:tmpl w:val="1E3AEEF0"/>
    <w:lvl w:ilvl="0">
      <w:start w:val="1"/>
      <w:numFmt w:val="decimal"/>
      <w:lvlText w:val="%1)"/>
      <w:lvlJc w:val="left"/>
      <w:pPr>
        <w:ind w:left="90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33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F557B2B"/>
    <w:multiLevelType w:val="multilevel"/>
    <w:tmpl w:val="0506FDA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5">
    <w:nsid w:val="37700C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0832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15437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D5186D"/>
    <w:multiLevelType w:val="hybridMultilevel"/>
    <w:tmpl w:val="748CA592"/>
    <w:lvl w:ilvl="0" w:tplc="5D305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C005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3EFD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249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CF6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89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14B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78B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49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AC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E107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803169"/>
    <w:multiLevelType w:val="hybridMultilevel"/>
    <w:tmpl w:val="8EA00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DA683E"/>
    <w:multiLevelType w:val="multilevel"/>
    <w:tmpl w:val="B96877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15A7A56"/>
    <w:multiLevelType w:val="hybridMultilevel"/>
    <w:tmpl w:val="C97EA2FC"/>
    <w:lvl w:ilvl="0" w:tplc="8BE2FE0C">
      <w:start w:val="8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>
    <w:nsid w:val="7AB83D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EC6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26"/>
  </w:num>
  <w:num w:numId="5">
    <w:abstractNumId w:val="27"/>
  </w:num>
  <w:num w:numId="6">
    <w:abstractNumId w:val="11"/>
  </w:num>
  <w:num w:numId="7">
    <w:abstractNumId w:val="0"/>
  </w:num>
  <w:num w:numId="8">
    <w:abstractNumId w:val="23"/>
  </w:num>
  <w:num w:numId="9">
    <w:abstractNumId w:val="25"/>
  </w:num>
  <w:num w:numId="10">
    <w:abstractNumId w:val="24"/>
  </w:num>
  <w:num w:numId="11">
    <w:abstractNumId w:val="8"/>
  </w:num>
  <w:num w:numId="12">
    <w:abstractNumId w:val="6"/>
  </w:num>
  <w:num w:numId="13">
    <w:abstractNumId w:val="3"/>
  </w:num>
  <w:num w:numId="14">
    <w:abstractNumId w:val="21"/>
  </w:num>
  <w:num w:numId="15">
    <w:abstractNumId w:val="18"/>
  </w:num>
  <w:num w:numId="16">
    <w:abstractNumId w:val="22"/>
  </w:num>
  <w:num w:numId="17">
    <w:abstractNumId w:val="10"/>
  </w:num>
  <w:num w:numId="18">
    <w:abstractNumId w:val="16"/>
  </w:num>
  <w:num w:numId="19">
    <w:abstractNumId w:val="12"/>
  </w:num>
  <w:num w:numId="20">
    <w:abstractNumId w:val="5"/>
  </w:num>
  <w:num w:numId="21">
    <w:abstractNumId w:val="28"/>
  </w:num>
  <w:num w:numId="22">
    <w:abstractNumId w:val="15"/>
  </w:num>
  <w:num w:numId="23">
    <w:abstractNumId w:val="4"/>
  </w:num>
  <w:num w:numId="24">
    <w:abstractNumId w:val="1"/>
  </w:num>
  <w:num w:numId="25">
    <w:abstractNumId w:val="14"/>
  </w:num>
  <w:num w:numId="26">
    <w:abstractNumId w:val="9"/>
  </w:num>
  <w:num w:numId="27">
    <w:abstractNumId w:val="17"/>
  </w:num>
  <w:num w:numId="28">
    <w:abstractNumId w:val="29"/>
  </w:num>
  <w:num w:numId="29">
    <w:abstractNumId w:val="2"/>
  </w:num>
  <w:num w:numId="30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6BBD"/>
    <w:rsid w:val="00012354"/>
    <w:rsid w:val="000165E7"/>
    <w:rsid w:val="00021223"/>
    <w:rsid w:val="00026BBD"/>
    <w:rsid w:val="00044472"/>
    <w:rsid w:val="000570E9"/>
    <w:rsid w:val="0006643D"/>
    <w:rsid w:val="00066801"/>
    <w:rsid w:val="00066819"/>
    <w:rsid w:val="000736FC"/>
    <w:rsid w:val="00085542"/>
    <w:rsid w:val="00087D6F"/>
    <w:rsid w:val="00094436"/>
    <w:rsid w:val="000B1936"/>
    <w:rsid w:val="000B4826"/>
    <w:rsid w:val="000C312D"/>
    <w:rsid w:val="000D67BE"/>
    <w:rsid w:val="000D7D40"/>
    <w:rsid w:val="0011195D"/>
    <w:rsid w:val="00113E8E"/>
    <w:rsid w:val="00114BCC"/>
    <w:rsid w:val="001176C7"/>
    <w:rsid w:val="00144DA0"/>
    <w:rsid w:val="00145ECB"/>
    <w:rsid w:val="00145F9A"/>
    <w:rsid w:val="0014670F"/>
    <w:rsid w:val="00161FF1"/>
    <w:rsid w:val="001634ED"/>
    <w:rsid w:val="001669A6"/>
    <w:rsid w:val="00184F50"/>
    <w:rsid w:val="00187700"/>
    <w:rsid w:val="00187759"/>
    <w:rsid w:val="001B57AA"/>
    <w:rsid w:val="001B65FD"/>
    <w:rsid w:val="001B68C1"/>
    <w:rsid w:val="001C210C"/>
    <w:rsid w:val="001C2284"/>
    <w:rsid w:val="001C239F"/>
    <w:rsid w:val="001C2AC1"/>
    <w:rsid w:val="001C57F1"/>
    <w:rsid w:val="001C7528"/>
    <w:rsid w:val="001E1871"/>
    <w:rsid w:val="001E3CE1"/>
    <w:rsid w:val="001F2CCA"/>
    <w:rsid w:val="002009EA"/>
    <w:rsid w:val="00204D9B"/>
    <w:rsid w:val="00206DFC"/>
    <w:rsid w:val="00216D94"/>
    <w:rsid w:val="00227277"/>
    <w:rsid w:val="00234506"/>
    <w:rsid w:val="00234649"/>
    <w:rsid w:val="00240CB3"/>
    <w:rsid w:val="00251591"/>
    <w:rsid w:val="0025302E"/>
    <w:rsid w:val="0025352A"/>
    <w:rsid w:val="002607E8"/>
    <w:rsid w:val="00265B46"/>
    <w:rsid w:val="00272D55"/>
    <w:rsid w:val="00276C27"/>
    <w:rsid w:val="002909CF"/>
    <w:rsid w:val="002A6D76"/>
    <w:rsid w:val="002B2DD4"/>
    <w:rsid w:val="002C2A89"/>
    <w:rsid w:val="002C5882"/>
    <w:rsid w:val="002C68AA"/>
    <w:rsid w:val="002D06C7"/>
    <w:rsid w:val="002D2D48"/>
    <w:rsid w:val="002E69E6"/>
    <w:rsid w:val="002F59E9"/>
    <w:rsid w:val="00300323"/>
    <w:rsid w:val="00303A68"/>
    <w:rsid w:val="0031727E"/>
    <w:rsid w:val="00330A61"/>
    <w:rsid w:val="0034469E"/>
    <w:rsid w:val="0034739B"/>
    <w:rsid w:val="0035256F"/>
    <w:rsid w:val="003571A2"/>
    <w:rsid w:val="00360BC0"/>
    <w:rsid w:val="00381992"/>
    <w:rsid w:val="00381CED"/>
    <w:rsid w:val="003914D0"/>
    <w:rsid w:val="00396215"/>
    <w:rsid w:val="003C6D54"/>
    <w:rsid w:val="003D76F6"/>
    <w:rsid w:val="003E09EF"/>
    <w:rsid w:val="003E4BE2"/>
    <w:rsid w:val="00435C14"/>
    <w:rsid w:val="00456C9D"/>
    <w:rsid w:val="00460F83"/>
    <w:rsid w:val="00462865"/>
    <w:rsid w:val="00482BA4"/>
    <w:rsid w:val="00497988"/>
    <w:rsid w:val="004B598E"/>
    <w:rsid w:val="004B7102"/>
    <w:rsid w:val="004C0FE3"/>
    <w:rsid w:val="004C3B44"/>
    <w:rsid w:val="004C3BB3"/>
    <w:rsid w:val="004C5274"/>
    <w:rsid w:val="004D6926"/>
    <w:rsid w:val="004E0C54"/>
    <w:rsid w:val="004E312C"/>
    <w:rsid w:val="004E4E23"/>
    <w:rsid w:val="004E6CD0"/>
    <w:rsid w:val="00504C58"/>
    <w:rsid w:val="005166D3"/>
    <w:rsid w:val="00521256"/>
    <w:rsid w:val="005431B5"/>
    <w:rsid w:val="005449DD"/>
    <w:rsid w:val="00555A55"/>
    <w:rsid w:val="005626CC"/>
    <w:rsid w:val="00563F78"/>
    <w:rsid w:val="005667C6"/>
    <w:rsid w:val="00596A03"/>
    <w:rsid w:val="0059799B"/>
    <w:rsid w:val="005D2F89"/>
    <w:rsid w:val="005F2C3C"/>
    <w:rsid w:val="00611E86"/>
    <w:rsid w:val="00617D71"/>
    <w:rsid w:val="00653342"/>
    <w:rsid w:val="00681BF7"/>
    <w:rsid w:val="00692515"/>
    <w:rsid w:val="00697780"/>
    <w:rsid w:val="00697956"/>
    <w:rsid w:val="006A49DF"/>
    <w:rsid w:val="006D4985"/>
    <w:rsid w:val="006D6324"/>
    <w:rsid w:val="0071509D"/>
    <w:rsid w:val="00715A35"/>
    <w:rsid w:val="00721DFB"/>
    <w:rsid w:val="00730A44"/>
    <w:rsid w:val="007427BF"/>
    <w:rsid w:val="00766523"/>
    <w:rsid w:val="00773308"/>
    <w:rsid w:val="0077672A"/>
    <w:rsid w:val="00784006"/>
    <w:rsid w:val="00790E3D"/>
    <w:rsid w:val="00793A30"/>
    <w:rsid w:val="007A0474"/>
    <w:rsid w:val="007C3540"/>
    <w:rsid w:val="007C57C0"/>
    <w:rsid w:val="007D0030"/>
    <w:rsid w:val="007E6643"/>
    <w:rsid w:val="007F6043"/>
    <w:rsid w:val="00806EBF"/>
    <w:rsid w:val="00810B4D"/>
    <w:rsid w:val="00815E53"/>
    <w:rsid w:val="008333A0"/>
    <w:rsid w:val="00836657"/>
    <w:rsid w:val="00837F21"/>
    <w:rsid w:val="00845C0D"/>
    <w:rsid w:val="0084726F"/>
    <w:rsid w:val="008540E4"/>
    <w:rsid w:val="008562EF"/>
    <w:rsid w:val="0086195F"/>
    <w:rsid w:val="0086197D"/>
    <w:rsid w:val="00876400"/>
    <w:rsid w:val="00890CC8"/>
    <w:rsid w:val="008B43C0"/>
    <w:rsid w:val="008C6814"/>
    <w:rsid w:val="008D53B0"/>
    <w:rsid w:val="008D7E2C"/>
    <w:rsid w:val="008E092B"/>
    <w:rsid w:val="008E5A29"/>
    <w:rsid w:val="008F620F"/>
    <w:rsid w:val="0090362B"/>
    <w:rsid w:val="00905575"/>
    <w:rsid w:val="00910827"/>
    <w:rsid w:val="009121BF"/>
    <w:rsid w:val="00912B66"/>
    <w:rsid w:val="00915762"/>
    <w:rsid w:val="00916273"/>
    <w:rsid w:val="0091755D"/>
    <w:rsid w:val="00945CDF"/>
    <w:rsid w:val="00955C0E"/>
    <w:rsid w:val="009647E6"/>
    <w:rsid w:val="00965A45"/>
    <w:rsid w:val="009669B6"/>
    <w:rsid w:val="009678FF"/>
    <w:rsid w:val="00980BD0"/>
    <w:rsid w:val="00984DC6"/>
    <w:rsid w:val="009850BF"/>
    <w:rsid w:val="009A2C44"/>
    <w:rsid w:val="009C0A8A"/>
    <w:rsid w:val="009C608E"/>
    <w:rsid w:val="009C75F2"/>
    <w:rsid w:val="009F1902"/>
    <w:rsid w:val="009F5F6B"/>
    <w:rsid w:val="00A04014"/>
    <w:rsid w:val="00A144EA"/>
    <w:rsid w:val="00A15027"/>
    <w:rsid w:val="00A21998"/>
    <w:rsid w:val="00A258F1"/>
    <w:rsid w:val="00A51FA2"/>
    <w:rsid w:val="00A551BD"/>
    <w:rsid w:val="00A60ACE"/>
    <w:rsid w:val="00A70857"/>
    <w:rsid w:val="00A737D6"/>
    <w:rsid w:val="00A739B3"/>
    <w:rsid w:val="00A755C0"/>
    <w:rsid w:val="00A77A5A"/>
    <w:rsid w:val="00A86DD7"/>
    <w:rsid w:val="00A9297D"/>
    <w:rsid w:val="00A94741"/>
    <w:rsid w:val="00AA375A"/>
    <w:rsid w:val="00AA388D"/>
    <w:rsid w:val="00AB1861"/>
    <w:rsid w:val="00AB5B52"/>
    <w:rsid w:val="00AB621B"/>
    <w:rsid w:val="00AD4CAF"/>
    <w:rsid w:val="00AE1676"/>
    <w:rsid w:val="00AF4635"/>
    <w:rsid w:val="00AF6E82"/>
    <w:rsid w:val="00B03B43"/>
    <w:rsid w:val="00B03E7E"/>
    <w:rsid w:val="00B04727"/>
    <w:rsid w:val="00B0502D"/>
    <w:rsid w:val="00B20B8E"/>
    <w:rsid w:val="00B219AB"/>
    <w:rsid w:val="00B22D64"/>
    <w:rsid w:val="00B2306F"/>
    <w:rsid w:val="00B34E03"/>
    <w:rsid w:val="00B5445D"/>
    <w:rsid w:val="00B56A7D"/>
    <w:rsid w:val="00B63EDA"/>
    <w:rsid w:val="00B6421A"/>
    <w:rsid w:val="00B71684"/>
    <w:rsid w:val="00B800DC"/>
    <w:rsid w:val="00B80B36"/>
    <w:rsid w:val="00B94A54"/>
    <w:rsid w:val="00BA0B7C"/>
    <w:rsid w:val="00BA2928"/>
    <w:rsid w:val="00BB4449"/>
    <w:rsid w:val="00BB5C9A"/>
    <w:rsid w:val="00BD6AD6"/>
    <w:rsid w:val="00BE0762"/>
    <w:rsid w:val="00BE6AD3"/>
    <w:rsid w:val="00BF2076"/>
    <w:rsid w:val="00C01CBF"/>
    <w:rsid w:val="00C141F5"/>
    <w:rsid w:val="00C16C85"/>
    <w:rsid w:val="00C21C33"/>
    <w:rsid w:val="00C2441F"/>
    <w:rsid w:val="00C26DE4"/>
    <w:rsid w:val="00C41883"/>
    <w:rsid w:val="00C52B5A"/>
    <w:rsid w:val="00C61271"/>
    <w:rsid w:val="00C62657"/>
    <w:rsid w:val="00C64391"/>
    <w:rsid w:val="00C76D67"/>
    <w:rsid w:val="00C9059D"/>
    <w:rsid w:val="00C917D6"/>
    <w:rsid w:val="00C9389D"/>
    <w:rsid w:val="00CA7CEF"/>
    <w:rsid w:val="00CB6420"/>
    <w:rsid w:val="00CC7C75"/>
    <w:rsid w:val="00CE2FC4"/>
    <w:rsid w:val="00CE65DC"/>
    <w:rsid w:val="00CF35BD"/>
    <w:rsid w:val="00CF604A"/>
    <w:rsid w:val="00D04300"/>
    <w:rsid w:val="00D04AE4"/>
    <w:rsid w:val="00D13DA0"/>
    <w:rsid w:val="00D24AF2"/>
    <w:rsid w:val="00D360DA"/>
    <w:rsid w:val="00D5103A"/>
    <w:rsid w:val="00D55E80"/>
    <w:rsid w:val="00D641BF"/>
    <w:rsid w:val="00D8034F"/>
    <w:rsid w:val="00D83E7B"/>
    <w:rsid w:val="00D87459"/>
    <w:rsid w:val="00D9791D"/>
    <w:rsid w:val="00DB3FDF"/>
    <w:rsid w:val="00DB41FA"/>
    <w:rsid w:val="00DB47EA"/>
    <w:rsid w:val="00DB6432"/>
    <w:rsid w:val="00DC0762"/>
    <w:rsid w:val="00DC09F7"/>
    <w:rsid w:val="00DC68C4"/>
    <w:rsid w:val="00DE1AC8"/>
    <w:rsid w:val="00DE1CAD"/>
    <w:rsid w:val="00DE2F12"/>
    <w:rsid w:val="00DF7A95"/>
    <w:rsid w:val="00E02B96"/>
    <w:rsid w:val="00E11809"/>
    <w:rsid w:val="00E12365"/>
    <w:rsid w:val="00E1249E"/>
    <w:rsid w:val="00E32009"/>
    <w:rsid w:val="00E32CCA"/>
    <w:rsid w:val="00E446ED"/>
    <w:rsid w:val="00E513AE"/>
    <w:rsid w:val="00E5375B"/>
    <w:rsid w:val="00E74C3A"/>
    <w:rsid w:val="00E80724"/>
    <w:rsid w:val="00E9169D"/>
    <w:rsid w:val="00E95FC0"/>
    <w:rsid w:val="00EA506B"/>
    <w:rsid w:val="00EA7157"/>
    <w:rsid w:val="00EB3F1B"/>
    <w:rsid w:val="00EC32ED"/>
    <w:rsid w:val="00ED0C19"/>
    <w:rsid w:val="00EF30EA"/>
    <w:rsid w:val="00F0267A"/>
    <w:rsid w:val="00F04031"/>
    <w:rsid w:val="00F0510E"/>
    <w:rsid w:val="00F202A3"/>
    <w:rsid w:val="00F20A31"/>
    <w:rsid w:val="00F374B2"/>
    <w:rsid w:val="00F44F7A"/>
    <w:rsid w:val="00F75A73"/>
    <w:rsid w:val="00F80E3F"/>
    <w:rsid w:val="00F8543E"/>
    <w:rsid w:val="00F8751F"/>
    <w:rsid w:val="00F909EF"/>
    <w:rsid w:val="00FA3FE2"/>
    <w:rsid w:val="00FB0B8B"/>
    <w:rsid w:val="00FB76FF"/>
    <w:rsid w:val="00FC2666"/>
    <w:rsid w:val="00FC2881"/>
    <w:rsid w:val="00FE2D41"/>
    <w:rsid w:val="00FF5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BF"/>
  </w:style>
  <w:style w:type="paragraph" w:styleId="1">
    <w:name w:val="heading 1"/>
    <w:basedOn w:val="a"/>
    <w:next w:val="a"/>
    <w:link w:val="10"/>
    <w:uiPriority w:val="9"/>
    <w:qFormat/>
    <w:rsid w:val="007427BF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C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6BBD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5">
    <w:name w:val="No Spacing"/>
    <w:link w:val="a6"/>
    <w:uiPriority w:val="1"/>
    <w:qFormat/>
    <w:rsid w:val="00026BBD"/>
    <w:pPr>
      <w:spacing w:after="0" w:line="240" w:lineRule="auto"/>
    </w:pPr>
  </w:style>
  <w:style w:type="character" w:customStyle="1" w:styleId="CharAttribute484">
    <w:name w:val="CharAttribute484"/>
    <w:uiPriority w:val="99"/>
    <w:rsid w:val="00330A61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330A61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Normal (Web)"/>
    <w:basedOn w:val="a"/>
    <w:uiPriority w:val="99"/>
    <w:unhideWhenUsed/>
    <w:rsid w:val="00E80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6A49DF"/>
  </w:style>
  <w:style w:type="paragraph" w:customStyle="1" w:styleId="ParaAttribute16">
    <w:name w:val="ParaAttribute16"/>
    <w:uiPriority w:val="99"/>
    <w:rsid w:val="00B5445D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B2306F"/>
    <w:rPr>
      <w:vertAlign w:val="superscript"/>
    </w:rPr>
  </w:style>
  <w:style w:type="paragraph" w:customStyle="1" w:styleId="ParaAttribute38">
    <w:name w:val="ParaAttribute38"/>
    <w:rsid w:val="00B2306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B2306F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2306F"/>
    <w:rPr>
      <w:rFonts w:ascii="Times New Roman" w:eastAsia="Times New Roman"/>
      <w:i/>
      <w:sz w:val="28"/>
    </w:rPr>
  </w:style>
  <w:style w:type="character" w:customStyle="1" w:styleId="a6">
    <w:name w:val="Без интервала Знак"/>
    <w:link w:val="a5"/>
    <w:uiPriority w:val="1"/>
    <w:rsid w:val="00B2306F"/>
  </w:style>
  <w:style w:type="character" w:customStyle="1" w:styleId="CharAttribute511">
    <w:name w:val="CharAttribute511"/>
    <w:uiPriority w:val="99"/>
    <w:rsid w:val="00B2306F"/>
    <w:rPr>
      <w:rFonts w:ascii="Times New Roman" w:eastAsia="Times New Roman"/>
      <w:sz w:val="28"/>
    </w:rPr>
  </w:style>
  <w:style w:type="character" w:customStyle="1" w:styleId="CharAttribute512">
    <w:name w:val="CharAttribute512"/>
    <w:rsid w:val="00B2306F"/>
    <w:rPr>
      <w:rFonts w:ascii="Times New Roman" w:eastAsia="Times New Roman"/>
      <w:sz w:val="28"/>
    </w:rPr>
  </w:style>
  <w:style w:type="character" w:customStyle="1" w:styleId="CharAttribute0">
    <w:name w:val="CharAttribute0"/>
    <w:rsid w:val="00B2306F"/>
    <w:rPr>
      <w:rFonts w:ascii="Times New Roman" w:eastAsia="Times New Roman" w:hAnsi="Times New Roman"/>
      <w:sz w:val="28"/>
    </w:rPr>
  </w:style>
  <w:style w:type="paragraph" w:styleId="aa">
    <w:name w:val="Body Text Indent"/>
    <w:basedOn w:val="a"/>
    <w:link w:val="ab"/>
    <w:unhideWhenUsed/>
    <w:rsid w:val="00B2306F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B2306F"/>
    <w:rPr>
      <w:rFonts w:ascii="Calibri" w:eastAsia="Calibri" w:hAnsi="Calibri" w:cs="Times New Roman"/>
      <w:lang w:eastAsia="en-US"/>
    </w:rPr>
  </w:style>
  <w:style w:type="character" w:customStyle="1" w:styleId="CharAttribute504">
    <w:name w:val="CharAttribute504"/>
    <w:rsid w:val="00B2306F"/>
    <w:rPr>
      <w:rFonts w:ascii="Times New Roman" w:eastAsia="Times New Roman"/>
      <w:sz w:val="28"/>
    </w:rPr>
  </w:style>
  <w:style w:type="character" w:customStyle="1" w:styleId="CharAttribute526">
    <w:name w:val="CharAttribute526"/>
    <w:rsid w:val="00B2306F"/>
    <w:rPr>
      <w:rFonts w:ascii="Times New Roman" w:eastAsia="Times New Roman"/>
      <w:sz w:val="28"/>
    </w:rPr>
  </w:style>
  <w:style w:type="paragraph" w:customStyle="1" w:styleId="ParaAttribute30">
    <w:name w:val="ParaAttribute30"/>
    <w:rsid w:val="00113E8E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1">
    <w:name w:val="CharAttribute1"/>
    <w:rsid w:val="001C57F1"/>
    <w:rPr>
      <w:rFonts w:ascii="Times New Roman" w:eastAsia="Gulim" w:hAnsi="Gulim"/>
      <w:sz w:val="28"/>
    </w:rPr>
  </w:style>
  <w:style w:type="character" w:customStyle="1" w:styleId="CharAttribute2">
    <w:name w:val="CharAttribute2"/>
    <w:rsid w:val="001C57F1"/>
    <w:rPr>
      <w:rFonts w:ascii="Times New Roman" w:eastAsia="Batang" w:hAnsi="Batang"/>
      <w:color w:val="00000A"/>
      <w:sz w:val="28"/>
    </w:rPr>
  </w:style>
  <w:style w:type="paragraph" w:customStyle="1" w:styleId="ParaAttribute8">
    <w:name w:val="ParaAttribute8"/>
    <w:rsid w:val="001C57F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6">
    <w:name w:val="CharAttribute6"/>
    <w:rsid w:val="001C57F1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C57F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">
    <w:name w:val="CharAttribute5"/>
    <w:rsid w:val="001C57F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C57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3">
    <w:name w:val="ParaAttribute3"/>
    <w:rsid w:val="001C57F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5">
    <w:name w:val="ParaAttribute5"/>
    <w:rsid w:val="001C57F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F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4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427BF"/>
    <w:rPr>
      <w:rFonts w:ascii="Cambria" w:eastAsia="Times New Roman" w:hAnsi="Cambria" w:cs="Times New Roman"/>
      <w:color w:val="365F91"/>
      <w:sz w:val="32"/>
      <w:szCs w:val="20"/>
    </w:rPr>
  </w:style>
  <w:style w:type="paragraph" w:styleId="ae">
    <w:name w:val="Body Text"/>
    <w:basedOn w:val="a"/>
    <w:link w:val="af"/>
    <w:uiPriority w:val="99"/>
    <w:unhideWhenUsed/>
    <w:rsid w:val="00CA7CEF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">
    <w:name w:val="Основной текст Знак"/>
    <w:basedOn w:val="a0"/>
    <w:link w:val="ae"/>
    <w:uiPriority w:val="99"/>
    <w:rsid w:val="00CA7CEF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CE2F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CE2FC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unhideWhenUsed/>
    <w:rsid w:val="00BE0762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BE0762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f0"/>
    <w:uiPriority w:val="59"/>
    <w:rsid w:val="00C21C3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91755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45C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qFormat/>
    <w:rsid w:val="00945CDF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945CDF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5CDF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f4">
    <w:name w:val="Title"/>
    <w:basedOn w:val="a"/>
    <w:link w:val="af5"/>
    <w:uiPriority w:val="1"/>
    <w:qFormat/>
    <w:rsid w:val="00980BD0"/>
    <w:pPr>
      <w:widowControl w:val="0"/>
      <w:spacing w:before="63" w:after="0" w:line="240" w:lineRule="auto"/>
      <w:ind w:left="1187" w:right="1178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f5">
    <w:name w:val="Название Знак"/>
    <w:basedOn w:val="a0"/>
    <w:link w:val="af4"/>
    <w:uiPriority w:val="1"/>
    <w:rsid w:val="00980BD0"/>
    <w:rPr>
      <w:rFonts w:ascii="Times New Roman" w:eastAsia="Times New Roman" w:hAnsi="Times New Roman" w:cs="Times New Roman"/>
      <w:sz w:val="32"/>
      <w:szCs w:val="32"/>
    </w:rPr>
  </w:style>
  <w:style w:type="character" w:customStyle="1" w:styleId="jpfdse">
    <w:name w:val="jpfdse"/>
    <w:basedOn w:val="a0"/>
    <w:rsid w:val="00833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78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3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8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35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2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7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dok/ustav.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18soczialisticheskij-r71.gosweb.gosuslugi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5schooloren.ucoz.ru/svedenia/polozhenija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FEB6-F135-4C92-8346-E6F2239F1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10556</Words>
  <Characters>60170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69</cp:revision>
  <cp:lastPrinted>2024-10-07T06:29:00Z</cp:lastPrinted>
  <dcterms:created xsi:type="dcterms:W3CDTF">2021-05-11T06:39:00Z</dcterms:created>
  <dcterms:modified xsi:type="dcterms:W3CDTF">2024-10-10T19:55:00Z</dcterms:modified>
</cp:coreProperties>
</file>