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FB" w:rsidRPr="008B43C0" w:rsidRDefault="00B82599" w:rsidP="00053AFB">
      <w:pPr>
        <w:jc w:val="right"/>
        <w:rPr>
          <w:rFonts w:ascii="Times New Roman" w:hAnsi="Times New Roman" w:cs="Times New Roman"/>
          <w:w w:val="0"/>
          <w:sz w:val="24"/>
          <w:szCs w:val="24"/>
        </w:rPr>
      </w:pPr>
      <w:r>
        <w:rPr>
          <w:rFonts w:ascii="Times New Roman" w:hAnsi="Times New Roman" w:cs="Times New Roman"/>
          <w:noProof/>
          <w:w w:val="0"/>
          <w:sz w:val="24"/>
          <w:szCs w:val="24"/>
        </w:rPr>
        <w:drawing>
          <wp:inline distT="0" distB="0" distL="0" distR="0">
            <wp:extent cx="5940425" cy="8175364"/>
            <wp:effectExtent l="19050" t="0" r="3175" b="0"/>
            <wp:docPr id="1" name="Рисунок 1" descr="K:\===ПРОГРАММА ВОСПИТАНИЯ 24-25\+24-25 прогр. воспит.план\календ.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===ПРОГРАММА ВОСПИТАНИЯ 24-25\+24-25 прогр. воспит.план\календ.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AFB" w:rsidRPr="008B43C0">
        <w:rPr>
          <w:rFonts w:ascii="Times New Roman" w:hAnsi="Times New Roman" w:cs="Times New Roman"/>
          <w:w w:val="0"/>
          <w:sz w:val="24"/>
          <w:szCs w:val="24"/>
        </w:rPr>
        <w:t>Директор школы</w:t>
      </w:r>
      <w:r w:rsidR="00053AFB">
        <w:rPr>
          <w:rFonts w:ascii="Times New Roman" w:hAnsi="Times New Roman" w:cs="Times New Roman"/>
          <w:w w:val="0"/>
          <w:sz w:val="24"/>
          <w:szCs w:val="24"/>
        </w:rPr>
        <w:t>:</w:t>
      </w:r>
    </w:p>
    <w:p w:rsidR="00053AFB" w:rsidRPr="008B43C0" w:rsidRDefault="00053AFB" w:rsidP="00053AFB">
      <w:pPr>
        <w:jc w:val="right"/>
        <w:rPr>
          <w:rFonts w:ascii="Times New Roman" w:hAnsi="Times New Roman" w:cs="Times New Roman"/>
          <w:w w:val="0"/>
          <w:sz w:val="24"/>
          <w:szCs w:val="24"/>
        </w:rPr>
      </w:pPr>
      <w:r w:rsidRPr="008B43C0">
        <w:rPr>
          <w:rFonts w:ascii="Times New Roman" w:hAnsi="Times New Roman" w:cs="Times New Roman"/>
          <w:w w:val="0"/>
          <w:sz w:val="24"/>
          <w:szCs w:val="24"/>
        </w:rPr>
        <w:t>_____________Л.В.Рожкова</w:t>
      </w:r>
    </w:p>
    <w:p w:rsidR="00053AFB" w:rsidRPr="00617D71" w:rsidRDefault="00053AFB" w:rsidP="00053AFB">
      <w:pPr>
        <w:ind w:right="-1"/>
        <w:rPr>
          <w:rFonts w:ascii="Times New Roman" w:hAnsi="Times New Roman" w:cs="Times New Roman"/>
          <w:b/>
          <w:color w:val="000000"/>
          <w:w w:val="0"/>
          <w:sz w:val="32"/>
          <w:szCs w:val="32"/>
        </w:rPr>
      </w:pPr>
    </w:p>
    <w:p w:rsidR="00053AFB" w:rsidRPr="00617D71" w:rsidRDefault="00053AFB" w:rsidP="00053A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w w:val="0"/>
          <w:sz w:val="32"/>
          <w:szCs w:val="32"/>
        </w:rPr>
      </w:pPr>
    </w:p>
    <w:p w:rsidR="00053AFB" w:rsidRDefault="00053AFB" w:rsidP="00B82599">
      <w:pPr>
        <w:spacing w:after="0" w:line="240" w:lineRule="auto"/>
        <w:rPr>
          <w:rFonts w:ascii="Times New Roman" w:hAnsi="Times New Roman" w:cs="Times New Roman"/>
          <w:w w:val="0"/>
          <w:sz w:val="28"/>
          <w:szCs w:val="28"/>
        </w:rPr>
      </w:pPr>
    </w:p>
    <w:p w:rsidR="00053AFB" w:rsidRDefault="00053AFB"/>
    <w:p w:rsidR="00053AFB" w:rsidRPr="003D012B" w:rsidRDefault="00053AFB" w:rsidP="00053AFB">
      <w:pPr>
        <w:pStyle w:val="a3"/>
        <w:rPr>
          <w:rFonts w:ascii="Times New Roman" w:eastAsia="№Е" w:hAnsi="Times New Roman" w:cs="Times New Roman"/>
          <w:sz w:val="24"/>
          <w:szCs w:val="24"/>
        </w:rPr>
      </w:pPr>
    </w:p>
    <w:p w:rsidR="00053AFB" w:rsidRPr="003D012B" w:rsidRDefault="00053AF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  <w:r w:rsidRPr="003D012B">
        <w:rPr>
          <w:rFonts w:ascii="Times New Roman" w:eastAsia="№Е" w:hAnsi="Times New Roman" w:cs="Times New Roman"/>
          <w:b/>
          <w:bCs/>
          <w:caps/>
          <w:sz w:val="24"/>
          <w:szCs w:val="24"/>
        </w:rPr>
        <w:t>План воспитательной работы школы</w:t>
      </w:r>
    </w:p>
    <w:p w:rsidR="00053AFB" w:rsidRPr="003D012B" w:rsidRDefault="00B77272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№Е" w:hAnsi="Times New Roman" w:cs="Times New Roman"/>
          <w:b/>
          <w:bCs/>
          <w:caps/>
          <w:sz w:val="24"/>
          <w:szCs w:val="24"/>
        </w:rPr>
        <w:t>на 2024-2025</w:t>
      </w:r>
      <w:r w:rsidR="00053AFB" w:rsidRPr="003D012B">
        <w:rPr>
          <w:rFonts w:ascii="Times New Roman" w:eastAsia="№Е" w:hAnsi="Times New Roman" w:cs="Times New Roman"/>
          <w:b/>
          <w:bCs/>
          <w:caps/>
          <w:sz w:val="24"/>
          <w:szCs w:val="24"/>
        </w:rPr>
        <w:t xml:space="preserve"> учебный год</w:t>
      </w:r>
    </w:p>
    <w:p w:rsidR="00053AFB" w:rsidRPr="00B77272" w:rsidRDefault="00053AFB" w:rsidP="00B77272">
      <w:r w:rsidRPr="003D012B">
        <w:rPr>
          <w:rFonts w:ascii="Times New Roman" w:eastAsia="№Е" w:hAnsi="Times New Roman" w:cs="Times New Roman"/>
          <w:b/>
          <w:bCs/>
          <w:caps/>
          <w:sz w:val="24"/>
          <w:szCs w:val="24"/>
        </w:rPr>
        <w:t>1-4 класс</w:t>
      </w:r>
      <w:r w:rsidR="00864E4D">
        <w:rPr>
          <w:rFonts w:ascii="Times New Roman" w:eastAsia="№Е" w:hAnsi="Times New Roman" w:cs="Times New Roman"/>
          <w:b/>
          <w:bCs/>
          <w:caps/>
          <w:sz w:val="24"/>
          <w:szCs w:val="24"/>
        </w:rPr>
        <w:t>ы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5"/>
        <w:gridCol w:w="1137"/>
        <w:gridCol w:w="426"/>
        <w:gridCol w:w="1223"/>
        <w:gridCol w:w="48"/>
        <w:gridCol w:w="2643"/>
        <w:gridCol w:w="28"/>
        <w:gridCol w:w="26"/>
      </w:tblGrid>
      <w:tr w:rsidR="00053AFB" w:rsidRPr="003D012B" w:rsidTr="00053AFB"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 xml:space="preserve"> 1</w:t>
            </w:r>
            <w:r w:rsidRPr="003D012B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. Урочная деятельность</w:t>
            </w:r>
          </w:p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053AFB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53AFB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Тематические проекты через различные виды сотрудничества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Уроки-экскурсии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работы: в парах, через игру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771393" w:rsidRDefault="00771393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393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ТКТ технологий обучения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недели, исследовательская деятельность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DD7551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по Календарю знаменательных  событий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DD7551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DD7551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DD7551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BE4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E4" w:rsidRPr="00DD7551" w:rsidRDefault="00DE0BE4" w:rsidP="00053A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hAnsi="Times New Roman" w:cs="Times New Roman"/>
              </w:rPr>
              <w:t>Тематический урок, посвящённый Дню Знаний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E4" w:rsidRPr="00DD7551" w:rsidRDefault="009E02AE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E4" w:rsidRPr="00DD7551" w:rsidRDefault="00532818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2.09.24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BE4" w:rsidRPr="00DD7551" w:rsidRDefault="009E02AE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2771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71" w:rsidRPr="00153E63" w:rsidRDefault="003B2771" w:rsidP="00864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«Толстой и Ясная Поляна»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71" w:rsidRDefault="003B2771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71" w:rsidRDefault="003B2771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9.09.24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71" w:rsidRDefault="003B2771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3B2771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71" w:rsidRPr="00DD7551" w:rsidRDefault="003B2771" w:rsidP="00864E4D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Урок по Основам здорового питания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71" w:rsidRPr="00DD7551" w:rsidRDefault="003B2771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71" w:rsidRPr="00DD7551" w:rsidRDefault="003B2771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8.10.24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71" w:rsidRPr="00DD7551" w:rsidRDefault="003B2771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2771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71" w:rsidRPr="00DD7551" w:rsidRDefault="003B2771" w:rsidP="00864E4D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 xml:space="preserve">Всероссийский урок безопасности </w:t>
            </w:r>
            <w:proofErr w:type="gramStart"/>
            <w:r w:rsidRPr="00DD755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D7551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71" w:rsidRPr="00DD7551" w:rsidRDefault="003B2771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71" w:rsidRPr="00DD7551" w:rsidRDefault="003B2771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31.10.24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771" w:rsidRPr="00DD7551" w:rsidRDefault="003B2771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5578DA" w:rsidRDefault="002C637C" w:rsidP="00864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A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5578DA" w:rsidRDefault="002C637C" w:rsidP="00864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5578DA" w:rsidRDefault="002C637C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12.11.24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5578DA" w:rsidRDefault="002C637C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578DA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864E4D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Всероссийский урок «Экология и энергосбережение»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19.11.24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864E4D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Урок памяти, посвящённый Дню неизвестного солдата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3.12.24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864E4D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Урок мужества, посвящённый Дню Героев Отечества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9.12.24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Урок правовой культуры «Имею право знать»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Гагаринский урок «Космос и Мы»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12.04.25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Урок здоровья, посвящённый Всемирному Дню здоровья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7.04.25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Единый урок безопасности жизнедеятельности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DD7551"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Библиотечный урок «Читаем книги о войне»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13.05.25</w:t>
            </w:r>
          </w:p>
        </w:tc>
        <w:tc>
          <w:tcPr>
            <w:tcW w:w="27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DD7551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Зав. библиотекой, классные руководители</w:t>
            </w:r>
          </w:p>
        </w:tc>
      </w:tr>
      <w:tr w:rsidR="002C637C" w:rsidRPr="00BB706C" w:rsidTr="00601270">
        <w:trPr>
          <w:gridAfter w:val="2"/>
          <w:wAfter w:w="54" w:type="dxa"/>
          <w:trHeight w:val="540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DB" w:rsidRPr="00BB706C" w:rsidRDefault="004553DB" w:rsidP="006D51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D51D1" w:rsidRPr="00BB706C" w:rsidRDefault="006D51D1" w:rsidP="006D51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D51D1" w:rsidRPr="00BB706C" w:rsidRDefault="006D51D1" w:rsidP="006D51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D51D1" w:rsidRPr="00BB706C" w:rsidRDefault="006D51D1" w:rsidP="006D51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D51D1" w:rsidRPr="00BB706C" w:rsidRDefault="006D51D1" w:rsidP="006D51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D51D1" w:rsidRPr="00BB706C" w:rsidRDefault="006D51D1" w:rsidP="006D51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D51D1" w:rsidRPr="00BB706C" w:rsidRDefault="006D51D1" w:rsidP="006D51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D51D1" w:rsidRPr="00BB706C" w:rsidRDefault="006D51D1" w:rsidP="006D51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D51D1" w:rsidRPr="00BB706C" w:rsidRDefault="006D51D1" w:rsidP="006D51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D51D1" w:rsidRPr="00BB706C" w:rsidRDefault="006D51D1" w:rsidP="006D51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D51D1" w:rsidRPr="00BB706C" w:rsidRDefault="006D51D1" w:rsidP="006D51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6D51D1" w:rsidRPr="00BB706C" w:rsidRDefault="006D51D1" w:rsidP="006D51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4553DB" w:rsidRPr="00BB706C" w:rsidRDefault="004553DB" w:rsidP="00B82599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2C637C" w:rsidRPr="00BB706C" w:rsidRDefault="002C637C" w:rsidP="00402726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BB706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2. Внеурочная деятельность</w:t>
            </w:r>
          </w:p>
        </w:tc>
      </w:tr>
      <w:tr w:rsidR="002C637C" w:rsidRPr="00BB706C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BB706C" w:rsidRDefault="002C637C" w:rsidP="00704913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BB706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BB706C" w:rsidRDefault="002C637C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BB706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BB706C" w:rsidRDefault="002C637C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BB706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7B53" w:rsidRPr="00BB706C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BB706C" w:rsidRDefault="00217B53" w:rsidP="007C513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Разговоры о </w:t>
            </w:r>
            <w:proofErr w:type="gramStart"/>
            <w:r w:rsidRPr="00BB7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важном</w:t>
            </w:r>
            <w:proofErr w:type="gramEnd"/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Default="00217B53" w:rsidP="007C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  <w:p w:rsidR="00217B53" w:rsidRDefault="00217B53" w:rsidP="007C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7B53" w:rsidRPr="00BB706C" w:rsidRDefault="00217B53" w:rsidP="007C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Default="00217B53" w:rsidP="007C5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Нефедьева М.В.</w:t>
            </w:r>
          </w:p>
          <w:p w:rsidR="00217B53" w:rsidRPr="00BB706C" w:rsidRDefault="00217B53" w:rsidP="007C5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 xml:space="preserve"> Ядыкина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B53" w:rsidRPr="00BB706C" w:rsidTr="00DD7551">
        <w:trPr>
          <w:gridAfter w:val="2"/>
          <w:wAfter w:w="54" w:type="dxa"/>
          <w:trHeight w:val="27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BB706C" w:rsidRDefault="00217B53" w:rsidP="007C513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Юный спортсмен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Default="00217B53" w:rsidP="007C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17B53" w:rsidRPr="00BB706C" w:rsidRDefault="00217B53" w:rsidP="007C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BB706C" w:rsidRDefault="00217B53" w:rsidP="007C5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Ковган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B53" w:rsidRPr="00BB706C" w:rsidTr="00DD7551">
        <w:trPr>
          <w:gridAfter w:val="2"/>
          <w:wAfter w:w="54" w:type="dxa"/>
          <w:trHeight w:val="27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BB706C" w:rsidRDefault="00217B53" w:rsidP="007C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Люби и знай свой отчий край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BB706C" w:rsidRDefault="00217B53" w:rsidP="007C5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BB706C" w:rsidRDefault="00217B53" w:rsidP="007C5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Костикова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B53" w:rsidRPr="00BB706C" w:rsidTr="00DD7551">
        <w:trPr>
          <w:gridAfter w:val="2"/>
          <w:wAfter w:w="54" w:type="dxa"/>
          <w:trHeight w:val="323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BB706C" w:rsidRDefault="00217B53" w:rsidP="007C5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Тропинка в профессию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BB706C" w:rsidRDefault="00217B53" w:rsidP="007C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7B53" w:rsidRPr="00BB706C" w:rsidRDefault="00217B53" w:rsidP="007C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BB706C" w:rsidRDefault="00217B53" w:rsidP="007C513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eastAsia="Batang" w:hAnsi="Times New Roman" w:cs="Times New Roman"/>
                <w:sz w:val="24"/>
                <w:szCs w:val="24"/>
              </w:rPr>
              <w:t>Ядыкина О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Pr="00BB706C">
              <w:rPr>
                <w:rFonts w:ascii="Times New Roman" w:eastAsia="Batang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  <w:p w:rsidR="00217B53" w:rsidRPr="00BB706C" w:rsidRDefault="00217B53" w:rsidP="007C513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eastAsia="Batang" w:hAnsi="Times New Roman" w:cs="Times New Roman"/>
                <w:sz w:val="24"/>
                <w:szCs w:val="24"/>
              </w:rPr>
              <w:t>Костикова А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Pr="00BB706C">
              <w:rPr>
                <w:rFonts w:ascii="Times New Roman" w:eastAsia="Batang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17B53" w:rsidRPr="00BB706C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BB706C" w:rsidRDefault="00217B53" w:rsidP="007C513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Функциональная грамотность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Default="00217B53" w:rsidP="007C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  <w:p w:rsidR="00217B53" w:rsidRPr="00BB706C" w:rsidRDefault="00217B53" w:rsidP="007C51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BB706C" w:rsidRDefault="00217B53" w:rsidP="007C513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eastAsia="Batang" w:hAnsi="Times New Roman" w:cs="Times New Roman"/>
                <w:sz w:val="24"/>
                <w:szCs w:val="24"/>
              </w:rPr>
              <w:t>Ковган М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Pr="00BB706C">
              <w:rPr>
                <w:rFonts w:ascii="Times New Roman" w:eastAsia="Batang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17B53" w:rsidRPr="00BB706C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BB706C" w:rsidRDefault="00217B53" w:rsidP="007C513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Орлята России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Default="00217B53" w:rsidP="007C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17B53" w:rsidRPr="00BB706C" w:rsidRDefault="00217B53" w:rsidP="007C51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Default="00217B53" w:rsidP="007C513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eastAsia="Batang" w:hAnsi="Times New Roman" w:cs="Times New Roman"/>
                <w:sz w:val="24"/>
                <w:szCs w:val="24"/>
              </w:rPr>
              <w:t>Ядыкина О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.В.</w:t>
            </w:r>
            <w:r w:rsidRPr="00BB706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217B53" w:rsidRPr="00BB706C" w:rsidRDefault="00217B53" w:rsidP="007C513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eastAsia="Batang" w:hAnsi="Times New Roman" w:cs="Times New Roman"/>
                <w:sz w:val="24"/>
                <w:szCs w:val="24"/>
              </w:rPr>
              <w:t>Нефедьева М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Pr="00BB706C">
              <w:rPr>
                <w:rFonts w:ascii="Times New Roman" w:eastAsia="Batang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2C637C" w:rsidRPr="00BB706C" w:rsidTr="00DD7551">
        <w:trPr>
          <w:gridAfter w:val="1"/>
          <w:wAfter w:w="26" w:type="dxa"/>
          <w:trHeight w:val="716"/>
        </w:trPr>
        <w:tc>
          <w:tcPr>
            <w:tcW w:w="10180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4553DB" w:rsidRPr="00BB706C" w:rsidRDefault="004553DB" w:rsidP="00D8572F">
            <w:pPr>
              <w:pStyle w:val="a3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</w:p>
          <w:p w:rsidR="002C637C" w:rsidRPr="00BB706C" w:rsidRDefault="002C637C" w:rsidP="004553DB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 w:rsidRPr="00BB706C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3. Классное руководство</w:t>
            </w:r>
          </w:p>
          <w:p w:rsidR="002C637C" w:rsidRPr="00BB706C" w:rsidRDefault="002C637C" w:rsidP="00053AFB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706C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BB706C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классных руководителей</w:t>
            </w:r>
            <w:r w:rsidRPr="00BB706C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2C637C" w:rsidRPr="003D012B" w:rsidTr="00DD7551">
        <w:trPr>
          <w:gridAfter w:val="2"/>
          <w:wAfter w:w="54" w:type="dxa"/>
          <w:trHeight w:val="305"/>
        </w:trPr>
        <w:tc>
          <w:tcPr>
            <w:tcW w:w="4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C637C" w:rsidRPr="003D012B" w:rsidTr="00DD7551">
        <w:trPr>
          <w:gridAfter w:val="2"/>
          <w:wAfter w:w="54" w:type="dxa"/>
          <w:trHeight w:val="552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Участие в календарных праздниках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637C" w:rsidRPr="003D012B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637C" w:rsidRPr="003D012B" w:rsidTr="00DD7551">
        <w:trPr>
          <w:gridAfter w:val="2"/>
          <w:wAfter w:w="54" w:type="dxa"/>
          <w:trHeight w:val="64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Классные часы-общения «Кодекс класса»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637C" w:rsidRPr="003D012B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Игры на сплочение классного коллектива («Секретный друг», Тропа доверия»), тренинги, экскурсии на природу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C637C" w:rsidRPr="003D012B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Праздник «День рождения»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637C" w:rsidRPr="003D012B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Классные огоньки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по плану кл. рук.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637C" w:rsidRPr="003D012B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Экологические десанты «Чистый двор», «Чистый кабинет»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1 раз в четверть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637C" w:rsidRPr="003D012B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КТД, проекты, выставки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637C" w:rsidRPr="003D012B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Профориентационные беседы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637C" w:rsidRPr="003D012B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личных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обучающихся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637C" w:rsidRPr="003D012B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637C" w:rsidRPr="003D012B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Цикл уроков для подшефных «Весёлые уроки для малышей»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637C" w:rsidRPr="003D012B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работа родительского комитета класса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637C" w:rsidRPr="003D012B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Выездные экскурсии  в музеи, театры, цирк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637C" w:rsidRPr="003D012B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Участие в районных, областных, международных  конкурсах различной направленности.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C637C" w:rsidRPr="003D012B" w:rsidTr="00DD7551">
        <w:trPr>
          <w:gridAfter w:val="2"/>
          <w:wAfter w:w="54" w:type="dxa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Классные  часы по антикоррупционному воспитанию «Что такое хорошо, и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такое плохо?», «Это честно?»</w:t>
            </w:r>
          </w:p>
          <w:p w:rsidR="002C637C" w:rsidRPr="003D012B" w:rsidRDefault="002C637C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«Детский правовой словарь» (работа с понятиями: взятка, вымогательство, растрата и т. д.)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C637C" w:rsidRPr="003D012B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2C637C" w:rsidRPr="003D012B" w:rsidTr="00DD7551">
        <w:trPr>
          <w:gridAfter w:val="2"/>
          <w:wAfter w:w="54" w:type="dxa"/>
          <w:trHeight w:val="55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637C" w:rsidRPr="00F24529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sz w:val="24"/>
                <w:szCs w:val="24"/>
              </w:rPr>
              <w:t>Проведение киноуроков,</w:t>
            </w:r>
          </w:p>
          <w:p w:rsidR="002C637C" w:rsidRPr="00F24529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курсов «Разговоры о </w:t>
            </w:r>
            <w:proofErr w:type="gramStart"/>
            <w:r w:rsidRPr="00F24529">
              <w:rPr>
                <w:rFonts w:ascii="Times New Roman" w:eastAsia="№Е" w:hAnsi="Times New Roman" w:cs="Times New Roman"/>
                <w:sz w:val="24"/>
                <w:szCs w:val="24"/>
              </w:rPr>
              <w:t>важном</w:t>
            </w:r>
            <w:proofErr w:type="gramEnd"/>
            <w:r w:rsidRPr="00F24529">
              <w:rPr>
                <w:rFonts w:ascii="Times New Roman" w:eastAsia="№Е" w:hAnsi="Times New Roman" w:cs="Times New Roman"/>
                <w:sz w:val="24"/>
                <w:szCs w:val="24"/>
              </w:rPr>
              <w:t>»</w:t>
            </w:r>
          </w:p>
          <w:p w:rsidR="002C637C" w:rsidRPr="00F24529" w:rsidRDefault="002C637C" w:rsidP="00053AFB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37C" w:rsidRPr="00F24529" w:rsidRDefault="002C637C" w:rsidP="00053AFB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37C" w:rsidRPr="00F24529" w:rsidRDefault="002C637C" w:rsidP="00053AFB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37C" w:rsidRPr="00F24529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637C" w:rsidRPr="003D012B" w:rsidTr="00DD7551">
        <w:trPr>
          <w:gridAfter w:val="2"/>
          <w:wAfter w:w="54" w:type="dxa"/>
          <w:trHeight w:val="55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637C" w:rsidRPr="00BE32BF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E32BF">
              <w:rPr>
                <w:rFonts w:ascii="Times New Roman" w:hAnsi="Times New Roman" w:cs="Times New Roman"/>
              </w:rPr>
              <w:t>Библиотечные уроки, посвящённые Всероссийской неделе детской книги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37C" w:rsidRPr="00BE32BF" w:rsidRDefault="002C637C" w:rsidP="00053AFB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E32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37C" w:rsidRPr="00BE32BF" w:rsidRDefault="002C637C" w:rsidP="00053AFB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E32B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37C" w:rsidRPr="00BE32BF" w:rsidRDefault="002C637C" w:rsidP="00BE32B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32BF">
              <w:rPr>
                <w:rFonts w:ascii="Times New Roman" w:eastAsia="Batang" w:hAnsi="Times New Roman" w:cs="Times New Roman"/>
                <w:sz w:val="24"/>
                <w:szCs w:val="24"/>
              </w:rPr>
              <w:t>Библиотекарь,</w:t>
            </w:r>
          </w:p>
          <w:p w:rsidR="002C637C" w:rsidRPr="00BE32BF" w:rsidRDefault="002C637C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C637C" w:rsidRPr="003D012B" w:rsidTr="00DD7551">
        <w:trPr>
          <w:gridAfter w:val="2"/>
          <w:wAfter w:w="54" w:type="dxa"/>
          <w:trHeight w:val="55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637C" w:rsidRPr="00BE32BF" w:rsidRDefault="002C637C" w:rsidP="00BE32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2BF">
              <w:rPr>
                <w:rFonts w:ascii="Times New Roman" w:hAnsi="Times New Roman" w:cs="Times New Roman"/>
              </w:rPr>
              <w:t xml:space="preserve">Организация летней занятости 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37C" w:rsidRPr="00BE32BF" w:rsidRDefault="002C637C" w:rsidP="00BE32BF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BE32BF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637C" w:rsidRPr="00BE32BF" w:rsidRDefault="002C637C" w:rsidP="00BE32BF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E32BF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637C" w:rsidRPr="00BE32BF" w:rsidRDefault="002C637C" w:rsidP="00BE32B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32BF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DD7551">
        <w:trPr>
          <w:gridAfter w:val="2"/>
          <w:wAfter w:w="54" w:type="dxa"/>
          <w:trHeight w:val="55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37C" w:rsidRPr="00F24529" w:rsidRDefault="002C637C" w:rsidP="00BE32BF">
            <w:pPr>
              <w:pStyle w:val="a3"/>
              <w:rPr>
                <w:rFonts w:ascii="Times New Roman" w:hAnsi="Times New Roman" w:cs="Times New Roman"/>
              </w:rPr>
            </w:pPr>
            <w:r w:rsidRPr="00F24529">
              <w:rPr>
                <w:rFonts w:ascii="Times New Roman" w:hAnsi="Times New Roman" w:cs="Times New Roman"/>
              </w:rPr>
              <w:t>Всероссийский проект «Орлята России»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C" w:rsidRPr="00F24529" w:rsidRDefault="002C637C" w:rsidP="00BE32BF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6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C" w:rsidRPr="00F24529" w:rsidRDefault="002C637C" w:rsidP="00BE32BF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637C" w:rsidRPr="00F24529" w:rsidRDefault="002C637C" w:rsidP="00BE32B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578DA" w:rsidRDefault="005578DA" w:rsidP="00053AFB"/>
    <w:tbl>
      <w:tblPr>
        <w:tblW w:w="112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1134"/>
        <w:gridCol w:w="1701"/>
        <w:gridCol w:w="2646"/>
        <w:gridCol w:w="47"/>
        <w:gridCol w:w="1032"/>
      </w:tblGrid>
      <w:tr w:rsidR="00053AFB" w:rsidRPr="003D012B" w:rsidTr="005578DA">
        <w:tc>
          <w:tcPr>
            <w:tcW w:w="1123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  <w:p w:rsidR="00053AFB" w:rsidRPr="003D012B" w:rsidRDefault="00053AFB" w:rsidP="004553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4</w:t>
            </w: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.</w:t>
            </w: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школьные дела</w:t>
            </w:r>
          </w:p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</w:tr>
      <w:tr w:rsidR="00053AFB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53AFB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Церемония поднятия и спуска государственного флага под государственный гимн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Default="00220C38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2.09.24</w:t>
            </w:r>
          </w:p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</w:t>
            </w:r>
          </w:p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Праздник, торжественная линейка «День знаний»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D04B07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9E02AE">
              <w:rPr>
                <w:rFonts w:ascii="Times New Roman" w:eastAsia="№Е" w:hAnsi="Times New Roman" w:cs="Times New Roman"/>
                <w:sz w:val="24"/>
                <w:szCs w:val="24"/>
              </w:rPr>
              <w:t>.09.24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53E63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E63" w:rsidRPr="00153E63" w:rsidRDefault="00153E63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3E6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E63" w:rsidRPr="003D012B" w:rsidRDefault="00153E63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E63" w:rsidRPr="003D012B" w:rsidRDefault="00CD0CB7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  <w:r w:rsidR="00153E63">
              <w:rPr>
                <w:rFonts w:ascii="Times New Roman" w:eastAsia="№Е" w:hAnsi="Times New Roman" w:cs="Times New Roman"/>
                <w:sz w:val="24"/>
                <w:szCs w:val="24"/>
              </w:rPr>
              <w:t>.09.2</w:t>
            </w:r>
            <w:r w:rsidR="009E02AE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3E63" w:rsidRPr="003D012B" w:rsidRDefault="00153E63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053AFB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Дни здоровья. Осенний, весенний кроссы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962D6E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053AFB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962D6E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1.10.24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Концерт «День учителя в школе»: акция по поздравлению учителей, учителей-ветеранов педагогического труда.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962D6E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4.10.24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</w:t>
            </w:r>
          </w:p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053AFB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по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962D6E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8.10.24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053AFB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962D6E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18.10.24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России: </w:t>
            </w:r>
            <w:r w:rsidRPr="003D012B">
              <w:rPr>
                <w:rFonts w:ascii="Times New Roman" w:eastAsia="Arial Unicode MS" w:hAnsi="Times New Roman" w:cs="Times New Roman"/>
                <w:sz w:val="24"/>
                <w:szCs w:val="24"/>
              </w:rPr>
              <w:t>выставка рисунков, фотографий, акции ко Дню матери, беседы.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962D6E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</w:t>
            </w:r>
          </w:p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053AFB" w:rsidRPr="003D012B" w:rsidTr="002C637C">
        <w:trPr>
          <w:gridAfter w:val="1"/>
          <w:wAfter w:w="1032" w:type="dxa"/>
          <w:trHeight w:val="116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962D6E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354FD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FD" w:rsidRPr="005578DA" w:rsidRDefault="001354FD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 акции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«Милосердие»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«Доброта в наших сердцах»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FD" w:rsidRDefault="001354FD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4FD" w:rsidRPr="005578DA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10.12.24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54FD" w:rsidRPr="005578DA" w:rsidRDefault="001354FD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578DA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8DA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A" w:rsidRPr="003D012B" w:rsidRDefault="005578DA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Новый год в школе: конкурс рисунков, поделок, огоньки.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A" w:rsidRPr="003D012B" w:rsidRDefault="005578DA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A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8DA" w:rsidRPr="003D012B" w:rsidRDefault="005578DA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5578DA" w:rsidRPr="003D012B" w:rsidRDefault="005578DA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учителя  </w:t>
            </w:r>
            <w:proofErr w:type="gramStart"/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5578DA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A" w:rsidRPr="003D012B" w:rsidRDefault="005578DA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A" w:rsidRPr="003D012B" w:rsidRDefault="005578DA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A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8DA" w:rsidRPr="003D012B" w:rsidRDefault="002C637C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Учителя</w:t>
            </w:r>
            <w:r w:rsidR="005578DA"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5578DA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A" w:rsidRPr="003D012B" w:rsidRDefault="005578DA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A" w:rsidRPr="003D012B" w:rsidRDefault="005578DA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A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8DA" w:rsidRPr="003D012B" w:rsidRDefault="005578DA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8DA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A" w:rsidRPr="003D012B" w:rsidRDefault="005578DA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акция по поздравлению пап и дедушек, мальчиков, конкурс рисунков, Уроки мужества «День Защитника 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A" w:rsidRPr="003D012B" w:rsidRDefault="005578DA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A" w:rsidRPr="003D012B" w:rsidRDefault="005578DA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8DA" w:rsidRPr="003D012B" w:rsidRDefault="005578DA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578DA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A" w:rsidRPr="003D012B" w:rsidRDefault="005578DA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8 Марта,  в школе: выставка рисунков, классные часы «Международный женский день»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A" w:rsidRPr="003D012B" w:rsidRDefault="005578DA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A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7.03.25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578DA" w:rsidRPr="003D012B" w:rsidRDefault="005578DA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D6E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6E" w:rsidRPr="003D012B" w:rsidRDefault="00962D6E" w:rsidP="00864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Праздник «Прощай, Азбука»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6E" w:rsidRPr="003D012B" w:rsidRDefault="00962D6E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6E" w:rsidRPr="003D012B" w:rsidRDefault="00962D6E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D6E" w:rsidRPr="003D012B" w:rsidRDefault="00962D6E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Классный руководитель  </w:t>
            </w:r>
          </w:p>
        </w:tc>
      </w:tr>
      <w:tr w:rsidR="00962D6E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«Весенняя неделя добра»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62D6E" w:rsidRPr="003D012B" w:rsidRDefault="00962D6E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962D6E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11.04.25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</w:t>
            </w:r>
          </w:p>
          <w:p w:rsidR="00962D6E" w:rsidRPr="003D012B" w:rsidRDefault="00962D6E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учителя </w:t>
            </w:r>
            <w:proofErr w:type="gramStart"/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62D6E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Концерт «День Победы»,</w:t>
            </w:r>
          </w:p>
          <w:p w:rsidR="00962D6E" w:rsidRPr="003D012B" w:rsidRDefault="00962D6E" w:rsidP="005578DA">
            <w:pPr>
              <w:pStyle w:val="a3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Акция 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8.05.25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Педагог-организатор, </w:t>
            </w:r>
          </w:p>
          <w:p w:rsidR="00962D6E" w:rsidRPr="003D012B" w:rsidRDefault="00962D6E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62D6E" w:rsidRPr="003D012B" w:rsidRDefault="00962D6E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62D6E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6E" w:rsidRDefault="00962D6E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акции «Зелёный двор», </w:t>
            </w:r>
          </w:p>
          <w:p w:rsidR="00962D6E" w:rsidRPr="003D012B" w:rsidRDefault="00962D6E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«Покорми птиц зимой»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6E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11.04.25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D6E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«Прощай, начальная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</w:t>
            </w: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</w:t>
            </w:r>
            <w:r w:rsidR="004553DB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962D6E" w:rsidRPr="003D012B" w:rsidTr="00601270">
        <w:trPr>
          <w:gridAfter w:val="1"/>
          <w:wAfter w:w="1032" w:type="dxa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языка. Пушкинский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6.06.25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2D6E" w:rsidRDefault="00962D6E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</w:t>
            </w: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и, воспитатели лагеря</w:t>
            </w:r>
          </w:p>
        </w:tc>
      </w:tr>
      <w:tr w:rsidR="00962D6E" w:rsidRPr="003D012B" w:rsidTr="00601270">
        <w:trPr>
          <w:gridAfter w:val="1"/>
          <w:wAfter w:w="1032" w:type="dxa"/>
          <w:trHeight w:val="405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D6E" w:rsidRPr="003D012B" w:rsidRDefault="00962D6E" w:rsidP="004553DB">
            <w:pPr>
              <w:pStyle w:val="a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  <w:r w:rsidRPr="003D01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 Внешкольные мероприятия</w:t>
            </w:r>
          </w:p>
        </w:tc>
      </w:tr>
      <w:tr w:rsidR="00962D6E" w:rsidRPr="003D012B" w:rsidTr="00601270">
        <w:trPr>
          <w:gridAfter w:val="2"/>
          <w:wAfter w:w="1079" w:type="dxa"/>
          <w:trHeight w:val="41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62D6E" w:rsidRPr="003D012B" w:rsidTr="00601270">
        <w:trPr>
          <w:gridAfter w:val="2"/>
          <w:wAfter w:w="1079" w:type="dxa"/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Тематические  экскурсии по краеведческим местам Тульской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D6E" w:rsidRPr="003D012B" w:rsidTr="00601270">
        <w:trPr>
          <w:gridAfter w:val="2"/>
          <w:wAfter w:w="1079" w:type="dxa"/>
          <w:trHeight w:val="412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Default="00962D6E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музеев и театров района и области (музей Филимоновской </w:t>
            </w:r>
            <w:proofErr w:type="gramEnd"/>
          </w:p>
          <w:p w:rsidR="00962D6E" w:rsidRPr="003D012B" w:rsidRDefault="00962D6E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музей-усадьбу «Ясная Поляна», музей-заповедник «Куликово поле» и др.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D6E" w:rsidRPr="003D012B" w:rsidTr="00601270">
        <w:trPr>
          <w:gridAfter w:val="2"/>
          <w:wAfter w:w="1079" w:type="dxa"/>
          <w:trHeight w:val="58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Гражданская  акция «Бессмертный полк»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9.05.25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D6E" w:rsidRPr="003D012B" w:rsidTr="00601270">
        <w:trPr>
          <w:gridAfter w:val="2"/>
          <w:wAfter w:w="1079" w:type="dxa"/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Посещение кинозала в ДК г. Щекино, просмотр кинофильмов, киноуроков, сп</w:t>
            </w: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е</w:t>
            </w:r>
            <w:r w:rsidRPr="003D012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ктаклей.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D6E" w:rsidRPr="003D012B" w:rsidTr="00237DEC">
        <w:trPr>
          <w:gridAfter w:val="2"/>
          <w:wAfter w:w="1079" w:type="dxa"/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Митинги к обелиску «Скорбящая мать» с возложением цветов к памятным датам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Default="00962D6E" w:rsidP="00237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Default="00962D6E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8.05.25</w:t>
            </w:r>
          </w:p>
          <w:p w:rsidR="003B2771" w:rsidRPr="003D012B" w:rsidRDefault="003B2771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22.06.25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D6E" w:rsidRPr="003D012B" w:rsidTr="00962D6E">
        <w:trPr>
          <w:trHeight w:val="418"/>
        </w:trPr>
        <w:tc>
          <w:tcPr>
            <w:tcW w:w="1123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.Организация предметно-пространственной среды</w:t>
            </w:r>
          </w:p>
        </w:tc>
      </w:tr>
      <w:tr w:rsidR="00962D6E" w:rsidRPr="003D012B" w:rsidTr="00601270">
        <w:trPr>
          <w:gridAfter w:val="1"/>
          <w:wAfter w:w="1032" w:type="dxa"/>
          <w:trHeight w:val="43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62D6E" w:rsidRPr="003D012B" w:rsidTr="00601270">
        <w:trPr>
          <w:gridAfter w:val="1"/>
          <w:wAfter w:w="1032" w:type="dxa"/>
          <w:trHeight w:val="434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D6E" w:rsidRPr="006263DB" w:rsidRDefault="00962D6E" w:rsidP="00237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hAnsi="Times New Roman" w:cs="Times New Roman"/>
              </w:rPr>
              <w:t>Церемония установки (спуск) Государственного флага Российской Федерации и исполнение Государственного гимна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E" w:rsidRPr="006263DB" w:rsidRDefault="00962D6E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D6E" w:rsidRPr="006263DB" w:rsidRDefault="006263DB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№Е" w:hAnsi="Times New Roman" w:cs="Times New Roman"/>
                <w:sz w:val="24"/>
                <w:szCs w:val="24"/>
              </w:rPr>
              <w:t>2.09.25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D6E" w:rsidRPr="003D012B" w:rsidRDefault="006263DB" w:rsidP="00237DEC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D6E" w:rsidRPr="003D012B" w:rsidTr="00601270">
        <w:trPr>
          <w:gridAfter w:val="1"/>
          <w:wAfter w:w="1032" w:type="dxa"/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D6E" w:rsidRPr="003D012B" w:rsidTr="00601270">
        <w:trPr>
          <w:gridAfter w:val="1"/>
          <w:wAfter w:w="1032" w:type="dxa"/>
          <w:trHeight w:val="543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D6E" w:rsidRPr="003D012B" w:rsidTr="00601270">
        <w:trPr>
          <w:gridAfter w:val="1"/>
          <w:wAfter w:w="1032" w:type="dxa"/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 к праздникам.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D6E" w:rsidRPr="003D012B" w:rsidTr="00601270">
        <w:trPr>
          <w:gridAfter w:val="1"/>
          <w:wAfter w:w="1032" w:type="dxa"/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3B2771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,м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D6E" w:rsidRPr="003D012B" w:rsidTr="00601270">
        <w:trPr>
          <w:gridAfter w:val="1"/>
          <w:wAfter w:w="1032" w:type="dxa"/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6263DB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3D012B" w:rsidRDefault="00962D6E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D6E" w:rsidRPr="003D012B" w:rsidTr="00601270">
        <w:trPr>
          <w:gridAfter w:val="1"/>
          <w:wAfter w:w="1032" w:type="dxa"/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6263DB" w:rsidRDefault="00962D6E" w:rsidP="00237DEC">
            <w:pPr>
              <w:pStyle w:val="a3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6263DB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Библиотечные выставки различной 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6263DB" w:rsidRDefault="00962D6E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6263DB" w:rsidRDefault="00962D6E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6263DB" w:rsidRDefault="00962D6E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зав. библиотекой</w:t>
            </w:r>
          </w:p>
        </w:tc>
      </w:tr>
      <w:tr w:rsidR="00962D6E" w:rsidRPr="003D012B" w:rsidTr="00601270">
        <w:trPr>
          <w:gridAfter w:val="1"/>
          <w:wAfter w:w="1032" w:type="dxa"/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6263DB" w:rsidRDefault="00962D6E" w:rsidP="00237DEC">
            <w:pPr>
              <w:pStyle w:val="a3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6263DB">
              <w:rPr>
                <w:rFonts w:ascii="Times New Roman" w:hAnsi="Times New Roman" w:cs="Times New Roman"/>
              </w:rPr>
              <w:t xml:space="preserve"> Размещение информации на информационных панелях, стендах. Оформление тематических стендов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6263DB" w:rsidRDefault="006263DB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6263DB" w:rsidRDefault="006263DB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6263DB" w:rsidRDefault="006263DB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D6E" w:rsidRPr="003D012B" w:rsidTr="00601270">
        <w:trPr>
          <w:gridAfter w:val="1"/>
          <w:wAfter w:w="1032" w:type="dxa"/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6263DB" w:rsidRDefault="00962D6E" w:rsidP="00237DEC">
            <w:pPr>
              <w:pStyle w:val="a3"/>
              <w:rPr>
                <w:rFonts w:ascii="Times New Roman" w:hAnsi="Times New Roman" w:cs="Times New Roman"/>
              </w:rPr>
            </w:pPr>
            <w:r w:rsidRPr="006263DB">
              <w:rPr>
                <w:rFonts w:ascii="Times New Roman" w:hAnsi="Times New Roman" w:cs="Times New Roman"/>
              </w:rPr>
              <w:t>Акция «Окна Победы»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6263DB" w:rsidRDefault="006263DB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6263DB" w:rsidRDefault="006263DB" w:rsidP="006263D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№Е" w:hAnsi="Times New Roman" w:cs="Times New Roman"/>
                <w:sz w:val="24"/>
                <w:szCs w:val="24"/>
              </w:rPr>
              <w:t>8.05.25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6263DB" w:rsidRDefault="006263DB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62D6E" w:rsidRPr="003D012B" w:rsidTr="00601270">
        <w:trPr>
          <w:gridAfter w:val="1"/>
          <w:wAfter w:w="1032" w:type="dxa"/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6263DB" w:rsidRDefault="00962D6E" w:rsidP="00237DEC">
            <w:pPr>
              <w:pStyle w:val="a3"/>
              <w:rPr>
                <w:rFonts w:ascii="Times New Roman" w:hAnsi="Times New Roman" w:cs="Times New Roman"/>
              </w:rPr>
            </w:pPr>
            <w:r w:rsidRPr="006263DB">
              <w:rPr>
                <w:rFonts w:ascii="Times New Roman" w:hAnsi="Times New Roman" w:cs="Times New Roman"/>
              </w:rPr>
              <w:t xml:space="preserve">Участие в акции «Бессмертный полк»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6263DB" w:rsidRDefault="00864E4D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6263DB" w:rsidRDefault="006263DB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№Е" w:hAnsi="Times New Roman" w:cs="Times New Roman"/>
                <w:sz w:val="24"/>
                <w:szCs w:val="24"/>
              </w:rPr>
              <w:t>9.05.2</w:t>
            </w:r>
            <w:r w:rsidR="00D04B07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D6E" w:rsidRPr="006263DB" w:rsidRDefault="006263DB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3DB" w:rsidRPr="003D012B" w:rsidTr="00601270">
        <w:trPr>
          <w:gridAfter w:val="1"/>
          <w:wAfter w:w="1032" w:type="dxa"/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3DB" w:rsidRPr="006263DB" w:rsidRDefault="006263DB" w:rsidP="00864E4D">
            <w:pPr>
              <w:pStyle w:val="a3"/>
              <w:rPr>
                <w:rFonts w:ascii="Times New Roman" w:hAnsi="Times New Roman" w:cs="Times New Roman"/>
              </w:rPr>
            </w:pPr>
            <w:r w:rsidRPr="006263DB">
              <w:rPr>
                <w:rFonts w:ascii="Times New Roman" w:hAnsi="Times New Roman" w:cs="Times New Roman"/>
              </w:rPr>
              <w:t>Освещение событий, активностей школы в официальной группе социальной сети ВКонтакте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3DB" w:rsidRPr="006263DB" w:rsidRDefault="006263DB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3DB" w:rsidRPr="006263DB" w:rsidRDefault="006263DB" w:rsidP="00864E4D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263D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3DB" w:rsidRPr="006263DB" w:rsidRDefault="006263DB" w:rsidP="00864E4D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6263D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pPr w:leftFromText="180" w:rightFromText="180" w:vertAnchor="text" w:tblpX="-459" w:tblpY="69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993"/>
        <w:gridCol w:w="1701"/>
        <w:gridCol w:w="2835"/>
      </w:tblGrid>
      <w:tr w:rsidR="00053AFB" w:rsidRPr="003D012B" w:rsidTr="00053AFB">
        <w:trPr>
          <w:trHeight w:val="299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599" w:rsidRDefault="00B82599" w:rsidP="004553DB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053AFB" w:rsidRPr="003D012B" w:rsidRDefault="00053AFB" w:rsidP="00B82599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7. Взаимодействие  с родителями</w:t>
            </w:r>
            <w:r w:rsidR="00B82599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 </w:t>
            </w:r>
            <w:r w:rsidR="002724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(законными  </w:t>
            </w:r>
            <w:r w:rsidR="00272429" w:rsidRPr="00482BA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представителями)</w:t>
            </w:r>
          </w:p>
        </w:tc>
      </w:tr>
      <w:tr w:rsidR="00053AFB" w:rsidRPr="003D012B" w:rsidTr="004553DB">
        <w:trPr>
          <w:trHeight w:val="29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53AFB" w:rsidRPr="003D012B" w:rsidTr="004553DB">
        <w:trPr>
          <w:trHeight w:val="41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классных и  общешкольных, классных мероприятиях: праздниках, огоньках, концертах.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C257EA" w:rsidRPr="003D012B" w:rsidTr="004553DB">
        <w:trPr>
          <w:trHeight w:val="41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57EA" w:rsidRPr="006263DB" w:rsidRDefault="00C257EA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EA" w:rsidRPr="006263DB" w:rsidRDefault="00C257EA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7EA" w:rsidRPr="006263DB" w:rsidRDefault="002C637C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257EA" w:rsidRPr="006263DB" w:rsidRDefault="00C257EA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4553DB">
        <w:trPr>
          <w:trHeight w:val="55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 Публичный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053AFB" w:rsidRPr="003D012B" w:rsidTr="004553DB">
        <w:trPr>
          <w:trHeight w:val="70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детей. Правила школьной жизни. Устав школы.  Режим дня. Организация досуга. Права и обязанности детей и родителей. Родительская  ответственность. Подготовка к экзаменам.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жестокого обращения в семье.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 раз  в четверть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4553DB">
        <w:trPr>
          <w:trHeight w:val="5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3AFB" w:rsidRPr="00532818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8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родительские чаты</w:t>
            </w:r>
            <w:r w:rsidR="00793312" w:rsidRPr="00532818">
              <w:rPr>
                <w:rFonts w:ascii="Times New Roman" w:hAnsi="Times New Roman" w:cs="Times New Roman"/>
                <w:sz w:val="24"/>
                <w:szCs w:val="24"/>
              </w:rPr>
              <w:t>, соц. сети</w:t>
            </w:r>
            <w:proofErr w:type="gramStart"/>
            <w:r w:rsidR="00C257EA" w:rsidRPr="00532818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C257EA" w:rsidRPr="00532818">
              <w:rPr>
                <w:rFonts w:ascii="Times New Roman" w:hAnsi="Times New Roman" w:cs="Times New Roman"/>
              </w:rPr>
              <w:t>Размещение информации в мессенджерах, электронных дневниках по вопросам безопасности, педагогическое просвещение, об организации образовательного процесса, успеваемости</w:t>
            </w:r>
            <w:r w:rsidR="006263DB" w:rsidRPr="0053281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3AFB" w:rsidRPr="003D012B" w:rsidRDefault="00532818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="00053AFB"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О</w:t>
            </w:r>
            <w:proofErr w:type="gramEnd"/>
            <w:r w:rsidR="00053AFB"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тветственный за школьный сайт</w:t>
            </w:r>
          </w:p>
        </w:tc>
      </w:tr>
      <w:tr w:rsidR="00053AFB" w:rsidRPr="003D012B" w:rsidTr="004553D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4553D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FE5E20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4553D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Работа снеблагополучными  семьями  по вопросам воспитания, обучения детей. Профилактика безнадзорности и правонарушений. Профилактика жестокого обращения в семье.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</w:t>
            </w:r>
          </w:p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37DEC" w:rsidRPr="003D012B" w:rsidTr="004553D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«Семья»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Default="00237DEC" w:rsidP="00237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7DEC" w:rsidRPr="003D012B" w:rsidTr="004553D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с привлечением специалистов.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532818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7DEC" w:rsidRPr="003D012B" w:rsidTr="004553D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Работа школьной службы медиации, разбор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школьная служба медиации</w:t>
            </w:r>
          </w:p>
        </w:tc>
      </w:tr>
      <w:tr w:rsidR="00237DEC" w:rsidRPr="003D012B" w:rsidTr="004553D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Профилактическая  работа по вопросам безопасности детей (распространение памяток, правовое просвещение.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о летней занятости.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7DEC" w:rsidRPr="003D012B" w:rsidTr="004553D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«Удовлетворенность школьной жизнью», анкетирование по выбору курсов внеурочной деятельности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D7551" w:rsidRPr="003D012B" w:rsidTr="004553D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51" w:rsidRPr="003D012B" w:rsidRDefault="00DD7551" w:rsidP="00864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«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 родительство».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51" w:rsidRPr="003D012B" w:rsidRDefault="00DD7551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51" w:rsidRPr="003D012B" w:rsidRDefault="00DD7551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51" w:rsidRPr="003D012B" w:rsidRDefault="00DD7551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D7551" w:rsidRPr="003D012B" w:rsidTr="004553DB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51" w:rsidRPr="003D012B" w:rsidRDefault="00DD7551" w:rsidP="00237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родительской компетенции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51" w:rsidRPr="003D012B" w:rsidRDefault="00DD7551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51" w:rsidRPr="003D012B" w:rsidRDefault="00DD7551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 графику 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СПО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551" w:rsidRPr="003D012B" w:rsidRDefault="00DD7551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</w:tbl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1134"/>
        <w:gridCol w:w="1559"/>
        <w:gridCol w:w="2835"/>
      </w:tblGrid>
      <w:tr w:rsidR="00053AFB" w:rsidRPr="003D012B" w:rsidTr="00053AFB">
        <w:trPr>
          <w:trHeight w:val="554"/>
        </w:trPr>
        <w:tc>
          <w:tcPr>
            <w:tcW w:w="101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54FD" w:rsidRDefault="001354FD" w:rsidP="003B277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053AFB" w:rsidRPr="003D012B" w:rsidRDefault="00053AFB" w:rsidP="00053AFB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. Самоуправление</w:t>
            </w:r>
          </w:p>
        </w:tc>
      </w:tr>
      <w:tr w:rsidR="00053AFB" w:rsidRPr="003D012B" w:rsidTr="00601270">
        <w:trPr>
          <w:trHeight w:val="45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53AFB" w:rsidRPr="003D012B" w:rsidTr="00601270">
        <w:trPr>
          <w:trHeight w:val="61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601270">
        <w:trPr>
          <w:trHeight w:val="56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Совет ученического коллектива, работа по направлениям: «председатель,  руководители отделов знаний, труда, спорта, информации, культуры.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601270">
        <w:trPr>
          <w:trHeight w:val="56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Развитие  навыков самообслуживания, воспитание сознательной дисциплины и культуры поведения, соблюдение требований к школьной форме и одежде.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601270">
        <w:trPr>
          <w:trHeight w:val="56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3E63" w:rsidRPr="003D012B" w:rsidTr="00601270">
        <w:trPr>
          <w:trHeight w:val="56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E63" w:rsidRPr="00153E63" w:rsidRDefault="00153E63" w:rsidP="00153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3E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классные ученические собрания «Правила внутреннего распорядка. Правила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3E63">
              <w:rPr>
                <w:rFonts w:ascii="Times New Roman" w:hAnsi="Times New Roman" w:cs="Times New Roman"/>
                <w:sz w:val="24"/>
                <w:szCs w:val="24"/>
              </w:rPr>
              <w:t>коле»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63" w:rsidRPr="00153E63" w:rsidRDefault="00153E63" w:rsidP="00053AFB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53E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63" w:rsidRPr="00153E63" w:rsidRDefault="00153E63" w:rsidP="00053AFB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53E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63" w:rsidRPr="00153E63" w:rsidRDefault="00153E63" w:rsidP="00053AFB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53E6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78DA" w:rsidRPr="003D012B" w:rsidTr="00601270">
        <w:trPr>
          <w:trHeight w:val="56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8DA" w:rsidRPr="005578DA" w:rsidRDefault="005578DA" w:rsidP="00153E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A">
              <w:rPr>
                <w:rFonts w:ascii="Times New Roman" w:hAnsi="Times New Roman" w:cs="Times New Roman"/>
                <w:sz w:val="24"/>
                <w:szCs w:val="24"/>
              </w:rPr>
              <w:t>Смотр-конкурс классных уголков «Дом, в котором мы живём»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DA" w:rsidRPr="005578DA" w:rsidRDefault="005578DA" w:rsidP="00053AFB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578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DA" w:rsidRPr="005578DA" w:rsidRDefault="005578DA" w:rsidP="00053AFB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578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DA" w:rsidRPr="005578DA" w:rsidRDefault="005578DA" w:rsidP="00053AFB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578D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1578" w:rsidRPr="003D012B" w:rsidTr="00D91578">
        <w:trPr>
          <w:trHeight w:val="56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578" w:rsidRPr="005578DA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трудовая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Default="00D91578" w:rsidP="00D91578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5578DA" w:rsidRDefault="00D91578" w:rsidP="00D91578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5578DA" w:rsidRDefault="00D91578" w:rsidP="00D91578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578D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1578" w:rsidRPr="003D012B" w:rsidTr="00D91578">
        <w:trPr>
          <w:trHeight w:val="56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578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летнего школьного лагеря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Default="00D91578" w:rsidP="00D91578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Default="00D91578" w:rsidP="00D91578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5578DA" w:rsidRDefault="00D91578" w:rsidP="00D91578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578D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воспитатели лагеря</w:t>
            </w:r>
          </w:p>
        </w:tc>
      </w:tr>
      <w:tr w:rsidR="00D91578" w:rsidRPr="003D012B" w:rsidTr="00053AFB">
        <w:trPr>
          <w:trHeight w:val="66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578" w:rsidRDefault="00D91578" w:rsidP="00D9157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1578" w:rsidRPr="003D012B" w:rsidRDefault="00D91578" w:rsidP="00D9157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. Профилактика и безопасность</w:t>
            </w:r>
          </w:p>
        </w:tc>
      </w:tr>
      <w:tr w:rsidR="00D91578" w:rsidRPr="003D012B" w:rsidTr="00601270">
        <w:trPr>
          <w:trHeight w:val="34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1578" w:rsidRPr="003D012B" w:rsidTr="00601270">
        <w:trPr>
          <w:trHeight w:val="48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91578" w:rsidRPr="003D012B" w:rsidTr="00601270">
        <w:trPr>
          <w:trHeight w:val="48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578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Профилактика  безопасности дорожного движения, антитеррористической безопасности с приглашением специалистов МЧС, ГИБДД, полиции и др.</w:t>
            </w:r>
          </w:p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D91578" w:rsidRPr="003D012B" w:rsidTr="00601270">
        <w:trPr>
          <w:trHeight w:val="48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1578" w:rsidRPr="003D012B" w:rsidTr="00601270">
        <w:trPr>
          <w:trHeight w:val="48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Месячник 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D91578" w:rsidRPr="003D012B" w:rsidTr="00601270">
        <w:trPr>
          <w:trHeight w:val="48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Проведение  целевых  инструктажей  перед каникулами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D91578" w:rsidRPr="003D012B" w:rsidTr="00601270">
        <w:trPr>
          <w:trHeight w:val="48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Оформление памятки в дневник «Безопасный путь из дома в школу и обратно»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D91578" w:rsidRPr="003D012B" w:rsidTr="00601270">
        <w:trPr>
          <w:trHeight w:val="48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повторного инструктажа после каникул:  Охрана труда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«Правила по оказанию первой помощи пострадавшему», </w:t>
            </w:r>
          </w:p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жизни детей при проведении школьных мероприятий», «Безопасное поведение в школе»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D91578" w:rsidRPr="003D012B" w:rsidTr="00601270">
        <w:trPr>
          <w:trHeight w:val="487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без табака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91578" w:rsidRPr="003D012B" w:rsidTr="00601270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Операция «Мак» (профилактика наркомании)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91578" w:rsidRPr="003D012B" w:rsidTr="00601270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«Стоп/ВИЧ/СПИД»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91578" w:rsidRPr="003D012B" w:rsidTr="00601270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Единая неделя иммунизации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 руководители</w:t>
            </w:r>
          </w:p>
        </w:tc>
      </w:tr>
      <w:tr w:rsidR="00D91578" w:rsidRPr="003D012B" w:rsidTr="00601270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Всемирный день Детского телефона доверия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91578" w:rsidRPr="003D012B" w:rsidTr="00601270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и семьями «группы риска»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Рейды в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1578" w:rsidRPr="003D012B" w:rsidTr="00601270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Рейды в семьи. Посещение семей, состоящих на ВШК совместно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органами опеки, представителями ПДН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1578" w:rsidRPr="003D012B" w:rsidTr="00601270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районной КДН и ЗП, ОДН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1578" w:rsidRPr="003D012B" w:rsidTr="001E210F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буллинга и кибербуллинга, суицидального и деструктивного поведения.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578" w:rsidRPr="003D012B" w:rsidRDefault="00D91578" w:rsidP="00D91578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1578" w:rsidRPr="003D012B" w:rsidTr="00237DEC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578" w:rsidRPr="00D35622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Медосмотр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578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578" w:rsidRPr="00D35622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ФАП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1578" w:rsidRPr="00D35622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1578" w:rsidRPr="003D012B" w:rsidTr="00601270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Тренировки по ГО и ЧС, по профилактике пожаров, терроризма, техногенных катастроф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578" w:rsidRPr="00D35622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 ОБЖ</w:t>
            </w:r>
          </w:p>
        </w:tc>
      </w:tr>
    </w:tbl>
    <w:p w:rsidR="00053AFB" w:rsidRPr="003D012B" w:rsidRDefault="00053AFB" w:rsidP="00053A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3D012B">
        <w:rPr>
          <w:rFonts w:ascii="Times New Roman" w:hAnsi="Times New Roman" w:cs="Times New Roman"/>
          <w:b/>
          <w:sz w:val="24"/>
          <w:szCs w:val="24"/>
        </w:rPr>
        <w:t>. Социальное партнёрство</w:t>
      </w:r>
    </w:p>
    <w:tbl>
      <w:tblPr>
        <w:tblW w:w="1030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78"/>
        <w:gridCol w:w="1134"/>
        <w:gridCol w:w="1559"/>
        <w:gridCol w:w="2930"/>
      </w:tblGrid>
      <w:tr w:rsidR="00053AFB" w:rsidRPr="003D012B" w:rsidTr="00601270">
        <w:trPr>
          <w:trHeight w:val="42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257EA" w:rsidRPr="003D012B" w:rsidTr="00601270">
        <w:trPr>
          <w:trHeight w:val="429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7EA" w:rsidRPr="00272429" w:rsidRDefault="00C257EA" w:rsidP="00053A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29">
              <w:rPr>
                <w:rFonts w:ascii="Times New Roman" w:hAnsi="Times New Roman" w:cs="Times New Roman"/>
                <w:sz w:val="24"/>
                <w:szCs w:val="24"/>
              </w:rPr>
              <w:t>Мероприятия, организуемые и проводимые Российским движением детей и молодежи «Движение первых»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7EA" w:rsidRPr="003D012B" w:rsidRDefault="00C257EA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7EA" w:rsidRPr="003D012B" w:rsidRDefault="00C257EA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7EA" w:rsidRPr="003D012B" w:rsidRDefault="00C257EA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советник по воспитанию, педагог-организатор, кл</w:t>
            </w:r>
            <w:proofErr w:type="gramStart"/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ук.</w:t>
            </w:r>
          </w:p>
        </w:tc>
      </w:tr>
      <w:tr w:rsidR="00053AFB" w:rsidRPr="003D012B" w:rsidTr="00601270">
        <w:trPr>
          <w:trHeight w:val="705"/>
        </w:trPr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занятия на базе  Ломинцевской средней  школы №22  для участия 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технической и физкультурно-спортивной направленности.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tbl>
      <w:tblPr>
        <w:tblpPr w:leftFromText="180" w:rightFromText="180" w:vertAnchor="text" w:tblpX="-459" w:tblpY="69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1134"/>
        <w:gridCol w:w="1418"/>
        <w:gridCol w:w="2977"/>
      </w:tblGrid>
      <w:tr w:rsidR="00053AFB" w:rsidRPr="003D012B" w:rsidTr="00053AFB">
        <w:trPr>
          <w:trHeight w:val="401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2146" w:rsidRDefault="00352146" w:rsidP="00053A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AFB" w:rsidRPr="003D012B" w:rsidRDefault="00053AFB" w:rsidP="00864E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. Профориентация</w:t>
            </w:r>
          </w:p>
        </w:tc>
      </w:tr>
      <w:tr w:rsidR="00053AFB" w:rsidRPr="003D012B" w:rsidTr="006B3F69">
        <w:trPr>
          <w:trHeight w:val="552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53AFB" w:rsidRPr="003D012B" w:rsidTr="006B3F69">
        <w:trPr>
          <w:trHeight w:val="59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 и деловые  игры,  квест, часы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6B3F69">
        <w:trPr>
          <w:trHeight w:val="85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часы, беседы, ролевые  игры «Играем в профессию», «Труд красит человека»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профессий» , «Профессии сельского хозяйства» и другие.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6B3F69">
        <w:trPr>
          <w:trHeight w:val="58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«Мир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053AFB" w:rsidRPr="003D012B" w:rsidTr="006B3F69">
        <w:trPr>
          <w:trHeight w:val="58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Конкурс рисунков «Все профессии нужны, все профессии важны»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053AFB" w:rsidRPr="003D012B" w:rsidTr="006B3F69">
        <w:trPr>
          <w:trHeight w:val="58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Реклама профессий, презентации «Профессии, которые я выбираю»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053AFB" w:rsidRPr="003D012B" w:rsidTr="006B3F69">
        <w:trPr>
          <w:trHeight w:val="150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проектах: «Проектория», «Шоу профессий», «Открытые уроки», «Большая перемена», «Урок Цифры», «Классные встречи» и т.д.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771393" w:rsidRDefault="00771393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053AFB" w:rsidRDefault="00053AF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053AFB" w:rsidRPr="003D012B" w:rsidRDefault="00053AFB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  <w:r w:rsidRPr="003D012B">
        <w:rPr>
          <w:rFonts w:ascii="Times New Roman" w:eastAsia="№Е" w:hAnsi="Times New Roman" w:cs="Times New Roman"/>
          <w:b/>
          <w:bCs/>
          <w:caps/>
          <w:sz w:val="24"/>
          <w:szCs w:val="24"/>
        </w:rPr>
        <w:t>План воспитательной работы школы</w:t>
      </w:r>
    </w:p>
    <w:p w:rsidR="00053AFB" w:rsidRPr="003D012B" w:rsidRDefault="00864E4D" w:rsidP="00053AF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№Е" w:hAnsi="Times New Roman" w:cs="Times New Roman"/>
          <w:b/>
          <w:bCs/>
          <w:caps/>
          <w:sz w:val="24"/>
          <w:szCs w:val="24"/>
        </w:rPr>
        <w:t>на 2024-2025</w:t>
      </w:r>
      <w:r w:rsidR="00053AFB" w:rsidRPr="003D012B">
        <w:rPr>
          <w:rFonts w:ascii="Times New Roman" w:eastAsia="№Е" w:hAnsi="Times New Roman" w:cs="Times New Roman"/>
          <w:b/>
          <w:bCs/>
          <w:caps/>
          <w:sz w:val="24"/>
          <w:szCs w:val="24"/>
        </w:rPr>
        <w:t xml:space="preserve"> учебный год</w:t>
      </w:r>
    </w:p>
    <w:p w:rsidR="00053AFB" w:rsidRPr="00864E4D" w:rsidRDefault="00053AFB" w:rsidP="00864E4D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  <w:r w:rsidRPr="003D012B">
        <w:rPr>
          <w:rFonts w:ascii="Times New Roman" w:eastAsia="№Е" w:hAnsi="Times New Roman" w:cs="Times New Roman"/>
          <w:b/>
          <w:bCs/>
          <w:caps/>
          <w:sz w:val="24"/>
          <w:szCs w:val="24"/>
        </w:rPr>
        <w:t>5-9  классы</w:t>
      </w:r>
    </w:p>
    <w:tbl>
      <w:tblPr>
        <w:tblpPr w:leftFromText="180" w:rightFromText="180" w:vertAnchor="text" w:tblpX="-176" w:tblpY="69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95"/>
        <w:gridCol w:w="1100"/>
        <w:gridCol w:w="1701"/>
        <w:gridCol w:w="2586"/>
      </w:tblGrid>
      <w:tr w:rsidR="00053AFB" w:rsidRPr="003D012B" w:rsidTr="00053AFB">
        <w:trPr>
          <w:trHeight w:val="42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3AFB" w:rsidRPr="003D012B" w:rsidRDefault="001B520D" w:rsidP="001B520D">
            <w:pPr>
              <w:pStyle w:val="a3"/>
              <w:ind w:left="720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1.</w:t>
            </w:r>
            <w:r w:rsidR="00053AFB" w:rsidRPr="003D012B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Урочная деятельность</w:t>
            </w:r>
          </w:p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proofErr w:type="gramStart"/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053AFB" w:rsidRPr="003D012B" w:rsidTr="00352146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53AFB" w:rsidRPr="003D012B" w:rsidTr="00D056AA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D056AA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3AFB"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53AFB" w:rsidRPr="003D012B" w:rsidTr="00D056AA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D056AA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53AFB"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053AFB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Тематические проекты через различные виды сотрудничества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 течение учебногогода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Уроки-экскурсии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работы: в парах, через игру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 течение учебногогода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Соблюдение правил внутреннего распорядка через учебные дисциплины.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Использование ТКТ технологий обучения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в течение учебногогода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недели, исследовательская деятельность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53AFB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по Календарю знаменательных  событий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AFB" w:rsidRPr="003D012B" w:rsidRDefault="00053AFB" w:rsidP="00053AF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1393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hAnsi="Times New Roman" w:cs="Times New Roman"/>
              </w:rPr>
              <w:t>Тематический урок, посвящённый Дню Знаний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F8743B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2.09.24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1393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hAnsi="Times New Roman" w:cs="Times New Roman"/>
              </w:rPr>
              <w:t>Урок безопасности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F8743B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10.09.24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1393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Урок по Основам здорового питания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F8743B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1393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 xml:space="preserve">Всероссийский урок безопасности </w:t>
            </w:r>
            <w:proofErr w:type="gramStart"/>
            <w:r w:rsidRPr="00DD755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D7551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F8743B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1393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Всероссийский «Урок Цифры»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F8743B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771393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Всероссийский урок «Экология и энергосбережение»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F8743B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1393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Урок памяти, посвящённый Дню неизвестного солдата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F8743B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3.12.24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1393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Урок мужества, посвящённый Дню Героев Отечества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F8743B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9.12.24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1393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Урок правовой культуры «Имею право знать»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F8743B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1393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Гагаринский урок «Космос и Мы»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F8743B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12.04.25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DD7551" w:rsidRDefault="00771393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71393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771393" w:rsidRDefault="00771393" w:rsidP="00864E4D">
            <w:pPr>
              <w:pStyle w:val="a3"/>
              <w:rPr>
                <w:rFonts w:ascii="Times New Roman" w:hAnsi="Times New Roman" w:cs="Times New Roman"/>
              </w:rPr>
            </w:pPr>
            <w:r w:rsidRPr="00771393">
              <w:rPr>
                <w:rFonts w:ascii="Times New Roman" w:hAnsi="Times New Roman" w:cs="Times New Roman"/>
              </w:rPr>
              <w:lastRenderedPageBreak/>
              <w:t>Урок здоровья, посвящённый Всемирному Дню здоровья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771393" w:rsidRDefault="00771393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771393" w:rsidRDefault="00F8743B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7.04.25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393" w:rsidRPr="00771393" w:rsidRDefault="00771393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1393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743B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3B" w:rsidRPr="003D012B" w:rsidRDefault="00F8743B" w:rsidP="00F8743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Победы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3B" w:rsidRPr="003D012B" w:rsidRDefault="00F8743B" w:rsidP="00F8743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3B" w:rsidRPr="003D012B" w:rsidRDefault="00F8743B" w:rsidP="00F8743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7.05.25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3B" w:rsidRPr="003D012B" w:rsidRDefault="00F8743B" w:rsidP="00F8743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 истории, кл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ук.</w:t>
            </w:r>
          </w:p>
        </w:tc>
      </w:tr>
      <w:tr w:rsidR="00F8743B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3B" w:rsidRPr="00771393" w:rsidRDefault="00F8743B" w:rsidP="00F8743B">
            <w:pPr>
              <w:pStyle w:val="a3"/>
              <w:rPr>
                <w:rFonts w:ascii="Times New Roman" w:hAnsi="Times New Roman" w:cs="Times New Roman"/>
              </w:rPr>
            </w:pPr>
            <w:r w:rsidRPr="00771393">
              <w:rPr>
                <w:rFonts w:ascii="Times New Roman" w:hAnsi="Times New Roman" w:cs="Times New Roman"/>
              </w:rPr>
              <w:t>Единый урок безопасности жизнедеятельности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3B" w:rsidRPr="00771393" w:rsidRDefault="00F8743B" w:rsidP="00F8743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3B" w:rsidRPr="00771393" w:rsidRDefault="00F8743B" w:rsidP="00F8743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9.04.25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3B" w:rsidRPr="00771393" w:rsidRDefault="00F8743B" w:rsidP="00F8743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1393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8743B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3B" w:rsidRPr="00771393" w:rsidRDefault="00F8743B" w:rsidP="00F8743B">
            <w:pPr>
              <w:pStyle w:val="a3"/>
              <w:rPr>
                <w:rFonts w:ascii="Times New Roman" w:hAnsi="Times New Roman" w:cs="Times New Roman"/>
              </w:rPr>
            </w:pPr>
            <w:r w:rsidRPr="00771393">
              <w:rPr>
                <w:rFonts w:ascii="Times New Roman" w:hAnsi="Times New Roman" w:cs="Times New Roman"/>
              </w:rPr>
              <w:t>Библиотечный урок «Читаем книги о войне»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3B" w:rsidRPr="00771393" w:rsidRDefault="00F8743B" w:rsidP="00F8743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3B" w:rsidRPr="00771393" w:rsidRDefault="00F8743B" w:rsidP="00F8743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3B" w:rsidRPr="00771393" w:rsidRDefault="00F8743B" w:rsidP="00F8743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1393">
              <w:rPr>
                <w:rFonts w:ascii="Times New Roman" w:eastAsia="Batang" w:hAnsi="Times New Roman" w:cs="Times New Roman"/>
                <w:sz w:val="24"/>
                <w:szCs w:val="24"/>
              </w:rPr>
              <w:t>Зав. библиотекой, классные руководители</w:t>
            </w:r>
          </w:p>
        </w:tc>
      </w:tr>
      <w:tr w:rsidR="00F8743B" w:rsidRPr="003D012B" w:rsidTr="00D056A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3B" w:rsidRPr="00771393" w:rsidRDefault="00F8743B" w:rsidP="00F8743B">
            <w:pPr>
              <w:pStyle w:val="a3"/>
              <w:rPr>
                <w:rFonts w:ascii="Times New Roman" w:hAnsi="Times New Roman" w:cs="Times New Roman"/>
              </w:rPr>
            </w:pPr>
            <w:r w:rsidRPr="00771393">
              <w:rPr>
                <w:rFonts w:ascii="Times New Roman" w:hAnsi="Times New Roman" w:cs="Times New Roman"/>
              </w:rPr>
              <w:t>Онлайн – уроки по финансовой грамотности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3B" w:rsidRPr="00771393" w:rsidRDefault="00F8743B" w:rsidP="00F8743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3B" w:rsidRPr="00771393" w:rsidRDefault="00F8743B" w:rsidP="00F8743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771393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43B" w:rsidRPr="00771393" w:rsidRDefault="00F8743B" w:rsidP="00F8743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1393">
              <w:rPr>
                <w:rFonts w:ascii="Times New Roman" w:eastAsia="Batang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</w:tr>
    </w:tbl>
    <w:p w:rsidR="00053AFB" w:rsidRDefault="00053AFB" w:rsidP="00053AFB"/>
    <w:p w:rsidR="00402726" w:rsidRDefault="00402726" w:rsidP="00053AFB"/>
    <w:p w:rsidR="00402726" w:rsidRDefault="00402726" w:rsidP="00053AFB"/>
    <w:p w:rsidR="00402726" w:rsidRDefault="00402726" w:rsidP="00053AFB"/>
    <w:p w:rsidR="00402726" w:rsidRDefault="00402726" w:rsidP="00053AFB"/>
    <w:p w:rsidR="00402726" w:rsidRDefault="00402726" w:rsidP="00053AFB"/>
    <w:p w:rsidR="00402726" w:rsidRDefault="00402726" w:rsidP="00053AFB"/>
    <w:p w:rsidR="00402726" w:rsidRDefault="00402726" w:rsidP="00053AFB"/>
    <w:p w:rsidR="00402726" w:rsidRDefault="00402726" w:rsidP="00053AFB"/>
    <w:p w:rsidR="00402726" w:rsidRDefault="00402726" w:rsidP="00053AFB"/>
    <w:p w:rsidR="00402726" w:rsidRDefault="00402726" w:rsidP="00053AFB"/>
    <w:p w:rsidR="00402726" w:rsidRDefault="00402726" w:rsidP="00053AFB"/>
    <w:p w:rsidR="004553DB" w:rsidRDefault="004553DB" w:rsidP="00053AFB"/>
    <w:p w:rsidR="004553DB" w:rsidRDefault="004553DB" w:rsidP="00053AFB"/>
    <w:p w:rsidR="004553DB" w:rsidRDefault="004553DB" w:rsidP="00053AFB"/>
    <w:p w:rsidR="004553DB" w:rsidRDefault="004553DB" w:rsidP="00053AFB"/>
    <w:p w:rsidR="004553DB" w:rsidRDefault="004553DB" w:rsidP="00053AFB"/>
    <w:p w:rsidR="004553DB" w:rsidRDefault="004553DB" w:rsidP="00053AFB"/>
    <w:p w:rsidR="004553DB" w:rsidRDefault="004553DB" w:rsidP="00053AFB"/>
    <w:p w:rsidR="004553DB" w:rsidRDefault="004553DB" w:rsidP="00053AFB"/>
    <w:p w:rsidR="004553DB" w:rsidRDefault="004553DB" w:rsidP="00053AFB"/>
    <w:p w:rsidR="004553DB" w:rsidRDefault="004553DB" w:rsidP="00053AFB"/>
    <w:p w:rsidR="004553DB" w:rsidRDefault="004553DB" w:rsidP="00053AFB"/>
    <w:p w:rsidR="00402726" w:rsidRDefault="00402726" w:rsidP="00053AFB"/>
    <w:p w:rsidR="00402726" w:rsidRDefault="00402726" w:rsidP="00053AFB"/>
    <w:tbl>
      <w:tblPr>
        <w:tblpPr w:leftFromText="180" w:rightFromText="180" w:vertAnchor="text" w:tblpX="-176" w:tblpY="69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95"/>
        <w:gridCol w:w="1809"/>
        <w:gridCol w:w="3578"/>
      </w:tblGrid>
      <w:tr w:rsidR="00D056AA" w:rsidRPr="00BB706C" w:rsidTr="006A0EC7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BB706C" w:rsidRDefault="00D056AA" w:rsidP="006A0EC7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BB706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2. Внеурочная деятельность</w:t>
            </w:r>
          </w:p>
        </w:tc>
      </w:tr>
      <w:tr w:rsidR="00D056AA" w:rsidRPr="00BB706C" w:rsidTr="006A0EC7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BB706C" w:rsidRDefault="00D056AA" w:rsidP="006A0EC7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BB706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BB706C" w:rsidRDefault="00D056AA" w:rsidP="006A0EC7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BB706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BB706C" w:rsidRDefault="00D056AA" w:rsidP="006A0EC7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BB706C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7B53" w:rsidRPr="00F02F01" w:rsidTr="007C51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7B53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  <w:p w:rsidR="00217B53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7B53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17B53" w:rsidRPr="00BB706C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 xml:space="preserve">Артамонова Т.Ю., </w:t>
            </w:r>
          </w:p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Т.А., </w:t>
            </w:r>
          </w:p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 xml:space="preserve">Ковган М.Г., </w:t>
            </w:r>
          </w:p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Лукевиц И.М.</w:t>
            </w:r>
          </w:p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53" w:rsidRPr="00F02F01" w:rsidTr="007C513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Профминимум «</w:t>
            </w:r>
            <w:proofErr w:type="gramStart"/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 w:rsidRPr="00F02F01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7B53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7B53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17B53" w:rsidRPr="00BB706C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Т.А., </w:t>
            </w:r>
          </w:p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 xml:space="preserve">Ковган М.Г., </w:t>
            </w:r>
          </w:p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Лукевиц И.М.</w:t>
            </w:r>
          </w:p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53" w:rsidRPr="00F02F01" w:rsidTr="007C513A">
        <w:trPr>
          <w:trHeight w:val="102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7B53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7B53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17B53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  <w:p w:rsidR="00217B53" w:rsidRPr="00BB706C" w:rsidRDefault="00217B53" w:rsidP="00217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Артамонова Т.Ю.</w:t>
            </w:r>
          </w:p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Костикова А.В.</w:t>
            </w:r>
          </w:p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Антиповская М.Н.</w:t>
            </w:r>
          </w:p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Лукевиц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B53" w:rsidRPr="00F02F01" w:rsidTr="007C513A">
        <w:trPr>
          <w:trHeight w:val="58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Очерки истории и культуры Тульского края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BB706C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7B53" w:rsidRPr="00BB706C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Куприна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B53" w:rsidRPr="00F02F01" w:rsidTr="007C513A">
        <w:trPr>
          <w:trHeight w:val="213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Великие земляки Тульского края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17B53" w:rsidRPr="00BB706C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Куприна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Ковган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B53" w:rsidRPr="00F02F01" w:rsidTr="007C513A">
        <w:trPr>
          <w:trHeight w:val="25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Воинская слава земли Тульской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BB706C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Лукевиц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B53" w:rsidRPr="00F02F01" w:rsidTr="007C513A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Развитие предпринимательства, благотворительности, меценатства на благо Тульского края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Default="00217B53" w:rsidP="00217B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Лукевиц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02726" w:rsidRDefault="00402726" w:rsidP="00053AFB"/>
    <w:p w:rsidR="00402726" w:rsidRDefault="00402726" w:rsidP="00053AFB"/>
    <w:p w:rsidR="00402726" w:rsidRDefault="00402726" w:rsidP="00053AFB"/>
    <w:p w:rsidR="00402726" w:rsidRDefault="00402726" w:rsidP="00053AFB"/>
    <w:p w:rsidR="00402726" w:rsidRDefault="00402726" w:rsidP="00053AFB"/>
    <w:p w:rsidR="00402726" w:rsidRDefault="00402726" w:rsidP="00053AFB"/>
    <w:p w:rsidR="00402726" w:rsidRDefault="00402726" w:rsidP="00053AFB"/>
    <w:p w:rsidR="00402726" w:rsidRDefault="00402726" w:rsidP="00053AFB"/>
    <w:p w:rsidR="00402726" w:rsidRDefault="00402726" w:rsidP="00053AFB"/>
    <w:p w:rsidR="00402726" w:rsidRDefault="00402726" w:rsidP="00053AFB"/>
    <w:p w:rsidR="003233BF" w:rsidRDefault="003233BF" w:rsidP="00053AFB"/>
    <w:p w:rsidR="003233BF" w:rsidRDefault="003233BF" w:rsidP="00053AFB"/>
    <w:p w:rsidR="003233BF" w:rsidRDefault="003233BF" w:rsidP="00053AFB"/>
    <w:p w:rsidR="00402726" w:rsidRDefault="00402726" w:rsidP="00053AFB"/>
    <w:p w:rsidR="00402726" w:rsidRDefault="00402726" w:rsidP="00053AFB"/>
    <w:p w:rsidR="004553DB" w:rsidRDefault="004553DB" w:rsidP="00053AFB"/>
    <w:tbl>
      <w:tblPr>
        <w:tblpPr w:leftFromText="180" w:rightFromText="180" w:vertAnchor="text" w:tblpX="-318" w:tblpY="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1"/>
        <w:gridCol w:w="1134"/>
        <w:gridCol w:w="1843"/>
        <w:gridCol w:w="2551"/>
      </w:tblGrid>
      <w:tr w:rsidR="00D056AA" w:rsidRPr="003D012B" w:rsidTr="00D056AA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  <w:r w:rsidRPr="003D012B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. Классное руководство</w:t>
            </w:r>
          </w:p>
          <w:p w:rsidR="00D056AA" w:rsidRPr="004553DB" w:rsidRDefault="00D056AA" w:rsidP="004553DB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работыклассных руководителей</w:t>
            </w: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D056AA" w:rsidRPr="003D012B" w:rsidTr="00352146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Участие в календарных праздниках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Классные часы-общения «Кодекс класса»</w:t>
            </w:r>
            <w:r w:rsidR="005578DA">
              <w:rPr>
                <w:rFonts w:ascii="Times New Roman" w:eastAsia="№Е" w:hAnsi="Times New Roman" w:cs="Times New Roman"/>
                <w:sz w:val="24"/>
                <w:szCs w:val="24"/>
              </w:rPr>
              <w:t>, «День Конституции»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Игры на сплочение классного коллектива («Секретный друг», Тропа доверия»), тренинги, экскурсии на природу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Праздник «День рождения»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Классные огоньки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Экологические десанты «Чистый двор», «Чистый кабинет»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октябрь, апрель</w:t>
            </w:r>
          </w:p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КТД, проекты, выставки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личныхпортфолио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Цикл уроков для подшефных «Весёлые уроки для малышей»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Работа  с родителями через родительские чаты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работа родительского комитета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Выездные экскурсии  в музеи, театры, цирк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«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 родительство»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56AA" w:rsidRPr="003D012B" w:rsidTr="000E32D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6AA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формированию у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антикоррупционного </w:t>
            </w:r>
          </w:p>
          <w:p w:rsidR="00352146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мировоззрения «Детский правовой словарь» (работа с понятиями: взятка, </w:t>
            </w:r>
            <w:proofErr w:type="gramEnd"/>
          </w:p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вымогательство, растрата и т. д.) « Что говорит  закон о коррупции».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056AA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056AA" w:rsidRPr="003D012B" w:rsidTr="000E32D1">
        <w:trPr>
          <w:trHeight w:val="27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6AA" w:rsidRPr="00F24529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Проведение киноуроков, курсов «Разговоры о </w:t>
            </w:r>
            <w:proofErr w:type="gramStart"/>
            <w:r w:rsidRPr="00F24529">
              <w:rPr>
                <w:rFonts w:ascii="Times New Roman" w:eastAsia="Batang" w:hAnsi="Times New Roman" w:cs="Times New Roman"/>
                <w:sz w:val="24"/>
                <w:szCs w:val="24"/>
              </w:rPr>
              <w:t>важном</w:t>
            </w:r>
            <w:proofErr w:type="gramEnd"/>
            <w:r w:rsidRPr="00F24529">
              <w:rPr>
                <w:rFonts w:ascii="Times New Roman" w:eastAsia="Batang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6AA" w:rsidRPr="00F24529" w:rsidRDefault="00D056AA" w:rsidP="00601270">
            <w:pPr>
              <w:pStyle w:val="a3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Batang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6AA" w:rsidRPr="00F24529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56AA" w:rsidRPr="00F24529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E32BF" w:rsidRPr="003D012B" w:rsidTr="000E32D1">
        <w:trPr>
          <w:trHeight w:val="27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2BF" w:rsidRPr="00F24529" w:rsidRDefault="00BE32BF" w:rsidP="00B24124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hAnsi="Times New Roman" w:cs="Times New Roman"/>
              </w:rPr>
              <w:t>Библиотечные уроки, посвящённые Всероссийской неделе детской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2BF" w:rsidRPr="00F24529" w:rsidRDefault="00BE32BF" w:rsidP="00601270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2BF" w:rsidRPr="00F24529" w:rsidRDefault="00BE32BF" w:rsidP="00B24124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2BF" w:rsidRPr="00F24529" w:rsidRDefault="00BE32BF" w:rsidP="00B24124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Batang" w:hAnsi="Times New Roman" w:cs="Times New Roman"/>
                <w:sz w:val="24"/>
                <w:szCs w:val="24"/>
              </w:rPr>
              <w:t>Библиотекарь,</w:t>
            </w:r>
          </w:p>
          <w:p w:rsidR="00BE32BF" w:rsidRPr="00F24529" w:rsidRDefault="00BE32BF" w:rsidP="00B24124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E32BF" w:rsidRPr="003D012B" w:rsidTr="00793312">
        <w:trPr>
          <w:trHeight w:val="7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2BF" w:rsidRPr="00F24529" w:rsidRDefault="00BE32BF" w:rsidP="00B24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hAnsi="Times New Roman" w:cs="Times New Roman"/>
              </w:rPr>
              <w:t xml:space="preserve">Организация летней занятости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2BF" w:rsidRPr="00F24529" w:rsidRDefault="00BE32BF" w:rsidP="00B24124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2BF" w:rsidRPr="00F24529" w:rsidRDefault="00BE32BF" w:rsidP="00B24124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2BF" w:rsidRDefault="00BE32BF" w:rsidP="00B24124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B82599" w:rsidRPr="00F24529" w:rsidRDefault="00B82599" w:rsidP="00B24124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793312" w:rsidRPr="003D012B" w:rsidTr="000E32D1">
        <w:trPr>
          <w:trHeight w:val="27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312" w:rsidRPr="00F24529" w:rsidRDefault="00793312" w:rsidP="00793312">
            <w:pPr>
              <w:pStyle w:val="a3"/>
              <w:rPr>
                <w:rFonts w:ascii="Times New Roman" w:hAnsi="Times New Roman" w:cs="Times New Roman"/>
              </w:rPr>
            </w:pPr>
            <w:r w:rsidRPr="00F24529">
              <w:rPr>
                <w:rFonts w:ascii="Times New Roman" w:hAnsi="Times New Roman" w:cs="Times New Roman"/>
              </w:rPr>
              <w:t xml:space="preserve">Организация виртуальных экскурсий, просмотров кинофильмов, концертов  по </w:t>
            </w:r>
            <w:r w:rsidRPr="00F24529">
              <w:rPr>
                <w:rFonts w:ascii="Times New Roman" w:hAnsi="Times New Roman" w:cs="Times New Roman"/>
              </w:rPr>
              <w:lastRenderedPageBreak/>
              <w:t>Пушкинской карте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312" w:rsidRPr="00F24529" w:rsidRDefault="00793312" w:rsidP="00793312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lastRenderedPageBreak/>
              <w:t xml:space="preserve">7-9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312" w:rsidRPr="00F24529" w:rsidRDefault="00793312" w:rsidP="00793312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312" w:rsidRPr="00F24529" w:rsidRDefault="00793312" w:rsidP="00793312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72A2" w:rsidRPr="003D012B" w:rsidTr="000E32D1">
        <w:trPr>
          <w:trHeight w:val="27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2A2" w:rsidRPr="00F24529" w:rsidRDefault="008D72A2" w:rsidP="008D72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529">
              <w:rPr>
                <w:rStyle w:val="a5"/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lastRenderedPageBreak/>
              <w:t> </w:t>
            </w:r>
            <w:r w:rsidRPr="00F24529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Российское движения детей и молодежи «Движение первых»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2A2" w:rsidRPr="00F24529" w:rsidRDefault="008D72A2" w:rsidP="008D72A2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2A2" w:rsidRPr="00F24529" w:rsidRDefault="008D72A2" w:rsidP="008D72A2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2A2" w:rsidRPr="00F24529" w:rsidRDefault="008D72A2" w:rsidP="008D72A2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8D72A2" w:rsidRDefault="008D72A2" w:rsidP="00053AFB"/>
    <w:tbl>
      <w:tblPr>
        <w:tblpPr w:leftFromText="180" w:rightFromText="180" w:vertAnchor="text" w:tblpX="-318" w:tblpY="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1"/>
        <w:gridCol w:w="1134"/>
        <w:gridCol w:w="1843"/>
        <w:gridCol w:w="2551"/>
      </w:tblGrid>
      <w:tr w:rsidR="00D056AA" w:rsidRPr="003D012B" w:rsidTr="000E32D1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6AA" w:rsidRPr="00352146" w:rsidRDefault="00D056AA" w:rsidP="00352146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4</w:t>
            </w: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.</w:t>
            </w: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школьные дела</w:t>
            </w:r>
          </w:p>
        </w:tc>
      </w:tr>
      <w:tr w:rsidR="00D8572F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Default="006263DB" w:rsidP="00864E4D">
            <w:pPr>
              <w:pStyle w:val="a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Церемония поднятия и спуска государственного флага под государственный гимн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F8743B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2.09.24</w:t>
            </w:r>
          </w:p>
          <w:p w:rsidR="006263DB" w:rsidRPr="003D012B" w:rsidRDefault="00F8743B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Праздник, торжественная линейка «День знаний»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F8743B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  <w:r w:rsidR="006263DB">
              <w:rPr>
                <w:rFonts w:ascii="Times New Roman" w:eastAsia="№Е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153E63" w:rsidRDefault="006263DB" w:rsidP="00B24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3E6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B24124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3.09.2</w:t>
            </w:r>
            <w:r w:rsidR="00F8743B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B24124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153E63" w:rsidRDefault="006263DB" w:rsidP="00B24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«Толстой и Ясная Поляна»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Default="00F8743B" w:rsidP="00B24124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9.09.24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Default="006263DB" w:rsidP="00B24124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Учителя  физкультуры, классные руководители 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F87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743B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Концерт «День учителя в школе»: акция по поздравлению учителей, учителей-ветеранов педагогического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263DB" w:rsidRPr="003D012B" w:rsidRDefault="00F8743B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4.10.24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по ОФП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F8743B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F874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8743B"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России: </w:t>
            </w:r>
            <w:r w:rsidRPr="003D012B">
              <w:rPr>
                <w:rFonts w:ascii="Times New Roman" w:eastAsia="Arial Unicode MS" w:hAnsi="Times New Roman" w:cs="Times New Roman"/>
                <w:sz w:val="24"/>
                <w:szCs w:val="24"/>
              </w:rPr>
              <w:t>выставка рисунков, фотографий, акции ко Дню матери, беседы.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F8743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27</w:t>
            </w:r>
            <w:r w:rsidR="00F8743B">
              <w:rPr>
                <w:rFonts w:ascii="Times New Roman" w:eastAsia="№Е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F8743B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5578DA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A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5578DA" w:rsidRDefault="006263DB" w:rsidP="0060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5578DA" w:rsidRDefault="00F8743B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26.11.24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5578DA" w:rsidRDefault="006263DB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578DA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 акции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«Милосердие»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«Доброта в наших сердцах»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FA350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Новый год в школе: украшение кабинетов, оформление окон, конкурс рисунков, поделок, огоньки.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FA350B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Учителя  физкультуры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FA350B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месячника гражданского и патриотического воспитания: военно-патриотическая игра «Зарница», «Рыцарский турнир», Уроки мужества 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«День Защитника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руководители, учитель физкультуры</w:t>
            </w:r>
          </w:p>
        </w:tc>
      </w:tr>
      <w:tr w:rsidR="006263DB" w:rsidRPr="003D012B" w:rsidTr="00A46116">
        <w:trPr>
          <w:trHeight w:val="71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школе: выставка рисунков, классные часы «Международный женский день»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7.03.25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«Весенняя неделя добра»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FA350B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12.04.25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FA350B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руководители кружков, классные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Концерт «День Победы»,</w:t>
            </w:r>
          </w:p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Акция 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FA350B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7.05.25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Праздник  «Последний звонок»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FA350B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5578D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6263DB" w:rsidRPr="003D012B" w:rsidRDefault="006263DB" w:rsidP="005578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DE0B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языка. Пушкинский день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FA350B" w:rsidP="00DE0BE4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6.06.25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Default="006263DB" w:rsidP="00DE0BE4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</w:t>
            </w: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и, воспитатели лагеря</w:t>
            </w:r>
          </w:p>
        </w:tc>
      </w:tr>
      <w:tr w:rsidR="006263DB" w:rsidRPr="003D012B" w:rsidTr="00A46116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6263DB" w:rsidRDefault="006263DB" w:rsidP="006263D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hAnsi="Times New Roman" w:cs="Times New Roman"/>
                <w:sz w:val="24"/>
                <w:szCs w:val="24"/>
              </w:rPr>
              <w:t>Освещение событий, активностей школы в официальной группе социальной сети ВКонтакте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6263DB" w:rsidRDefault="006263DB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263D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3DB" w:rsidRPr="003D012B" w:rsidRDefault="006263DB" w:rsidP="006263DB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D056AA" w:rsidRDefault="00D056AA" w:rsidP="00053AFB"/>
    <w:tbl>
      <w:tblPr>
        <w:tblpPr w:leftFromText="180" w:rightFromText="180" w:vertAnchor="text" w:tblpX="-318" w:tblpY="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1"/>
        <w:gridCol w:w="1134"/>
        <w:gridCol w:w="1843"/>
        <w:gridCol w:w="2551"/>
      </w:tblGrid>
      <w:tr w:rsidR="00D056AA" w:rsidRPr="003D012B" w:rsidTr="000E32D1">
        <w:trPr>
          <w:trHeight w:val="405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0E32D1" w:rsidP="00352146">
            <w:pPr>
              <w:pStyle w:val="a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  <w:r w:rsidR="00D056AA" w:rsidRPr="003D01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 Внешкольные мероприятия</w:t>
            </w:r>
          </w:p>
        </w:tc>
      </w:tr>
      <w:tr w:rsidR="00D056AA" w:rsidRPr="003D012B" w:rsidTr="00AA01CB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056AA" w:rsidRPr="003D012B" w:rsidTr="00AA01CB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Экскурсии по краеведческим местам Тульской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56AA" w:rsidRPr="003D012B" w:rsidTr="00AA01CB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Посещение музеев и театров района и области (музей Обороны Тулы).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56AA" w:rsidRPr="003D012B" w:rsidTr="00AA01CB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Участие в гражданской  акции «Бессмертный полк»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FA350B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9.05.25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056AA" w:rsidRPr="003D012B" w:rsidTr="00AA01CB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Посещение  кинозала в ДК Щекино (просмотр кинофильмов, киноуроков, спектаклей)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56AA" w:rsidRPr="003D012B" w:rsidRDefault="00D056AA" w:rsidP="00D056AA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7DEC" w:rsidRPr="003D012B" w:rsidTr="00AA01CB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Митинги к обелиску «Скорбящая мать» с возложением цветов к памятным датам</w:t>
            </w:r>
            <w:r w:rsidR="00D91578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Default="00237DEC" w:rsidP="005264A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Default="00FA350B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8.05.25</w:t>
            </w:r>
          </w:p>
          <w:p w:rsidR="00FA350B" w:rsidRPr="003D012B" w:rsidRDefault="00FA350B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22.06.25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D056AA" w:rsidRDefault="00D056AA" w:rsidP="00053AFB"/>
    <w:tbl>
      <w:tblPr>
        <w:tblpPr w:leftFromText="180" w:rightFromText="180" w:vertAnchor="text" w:tblpX="-318" w:tblpY="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1"/>
        <w:gridCol w:w="1134"/>
        <w:gridCol w:w="1843"/>
        <w:gridCol w:w="2551"/>
      </w:tblGrid>
      <w:tr w:rsidR="000E32D1" w:rsidRPr="003D012B" w:rsidTr="000E32D1">
        <w:trPr>
          <w:trHeight w:val="299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6</w:t>
            </w: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.Организация предметно-пространственной среды</w:t>
            </w:r>
          </w:p>
        </w:tc>
      </w:tr>
      <w:tr w:rsidR="000E32D1" w:rsidRPr="003D012B" w:rsidTr="00AA01CB">
        <w:trPr>
          <w:trHeight w:val="241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E32D1" w:rsidRPr="003D012B" w:rsidTr="00AA01CB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посвящённых события и памятным датам.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2D1" w:rsidRPr="003D012B" w:rsidTr="00AA01CB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в кабинетах за растениями.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2D1" w:rsidRPr="003D012B" w:rsidTr="00AA01CB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 к праздникам.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2D1" w:rsidRPr="003D012B" w:rsidTr="00AA01CB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2D1" w:rsidRPr="003D012B" w:rsidTr="00AA01CB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5264A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BAA" w:rsidRPr="003D012B" w:rsidTr="00AA01CB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BAA" w:rsidRPr="003D012B" w:rsidRDefault="00E46BAA" w:rsidP="00DE0BE4">
            <w:pPr>
              <w:pStyle w:val="a3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Библиотечные выставки различной 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BAA" w:rsidRPr="003D012B" w:rsidRDefault="00E46BAA" w:rsidP="005264A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BAA" w:rsidRPr="003D012B" w:rsidRDefault="00E46BAA" w:rsidP="00DE0BE4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BAA" w:rsidRPr="003D012B" w:rsidRDefault="00E46BAA" w:rsidP="00DE0BE4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зав. библиотекой</w:t>
            </w:r>
          </w:p>
        </w:tc>
      </w:tr>
    </w:tbl>
    <w:p w:rsidR="00D056AA" w:rsidRDefault="00D056AA" w:rsidP="00053AFB"/>
    <w:tbl>
      <w:tblPr>
        <w:tblpPr w:leftFromText="180" w:rightFromText="180" w:vertAnchor="text" w:tblpX="-318" w:tblpY="6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1"/>
        <w:gridCol w:w="1134"/>
        <w:gridCol w:w="1843"/>
        <w:gridCol w:w="2409"/>
      </w:tblGrid>
      <w:tr w:rsidR="000E32D1" w:rsidRPr="003D012B" w:rsidTr="000E32D1">
        <w:trPr>
          <w:trHeight w:val="29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D04B07" w:rsidP="000E32D1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7. Взаимодействие  с родителям</w:t>
            </w:r>
            <w:proofErr w:type="gramStart"/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законными  </w:t>
            </w:r>
            <w:r w:rsidRPr="00482BA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представителями)</w:t>
            </w:r>
          </w:p>
        </w:tc>
      </w:tr>
      <w:tr w:rsidR="000E32D1" w:rsidRPr="003D012B" w:rsidTr="00AA01CB">
        <w:trPr>
          <w:trHeight w:val="686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E32D1" w:rsidRPr="003D012B" w:rsidTr="00AA01CB">
        <w:trPr>
          <w:trHeight w:val="41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классных и  общешкольных, классных мероприятиях: праздниках, огоньках, концертах.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2C637C" w:rsidRPr="003D012B" w:rsidTr="00AA01CB">
        <w:trPr>
          <w:trHeight w:val="41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37C" w:rsidRPr="006263DB" w:rsidRDefault="002C637C" w:rsidP="002C6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C" w:rsidRPr="006263DB" w:rsidRDefault="002C637C" w:rsidP="002C637C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C" w:rsidRPr="006263DB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637C" w:rsidRPr="006263DB" w:rsidRDefault="002C637C" w:rsidP="002C637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AA01CB">
        <w:trPr>
          <w:trHeight w:val="803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 Публичный 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C" w:rsidRPr="003D012B" w:rsidRDefault="002C637C" w:rsidP="002C637C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2C637C" w:rsidRPr="003D012B" w:rsidTr="00AA01CB">
        <w:trPr>
          <w:trHeight w:val="703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детей. Правила школьной жизни. Устав школы.  Режим дня. Организация досуга. Права и обязанности детей и родителей. Родительская  ответственность. Подготовка к экзаменам.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C" w:rsidRPr="003D012B" w:rsidRDefault="002C637C" w:rsidP="002C637C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 раз  в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AA01CB">
        <w:trPr>
          <w:trHeight w:val="556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школьный сайт, родительские чаты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37C" w:rsidRPr="003D012B" w:rsidRDefault="002C637C" w:rsidP="002C637C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 учебногогода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за школьный сайт</w:t>
            </w:r>
            <w:proofErr w:type="gramEnd"/>
          </w:p>
        </w:tc>
      </w:tr>
      <w:tr w:rsidR="002C637C" w:rsidRPr="003D012B" w:rsidTr="00AA01C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AA01C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AA01C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Работа снеблагополучными  семьями  по вопросам воспитания, обучения детей. Профилактика безнадзорности и правонарушений. Профилактика жестокого обращения в семье.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</w:tc>
      </w:tr>
      <w:tr w:rsidR="002C637C" w:rsidRPr="003D012B" w:rsidTr="00AA01C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«Семья»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Default="002C637C" w:rsidP="002C6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AA01C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с привлечением специалистов.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AA01CB">
        <w:trPr>
          <w:trHeight w:val="1092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DB" w:rsidRDefault="004553DB" w:rsidP="002C6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37C" w:rsidRPr="003D012B" w:rsidRDefault="002C637C" w:rsidP="002C6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Работа школьной службы медиации, разбор конфликтных ситуаций.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DB" w:rsidRDefault="004553DB" w:rsidP="002C637C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C637C" w:rsidRPr="003D012B" w:rsidRDefault="002C637C" w:rsidP="002C637C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DB" w:rsidRDefault="004553DB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C637C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учебногогода</w:t>
            </w:r>
          </w:p>
          <w:p w:rsidR="002C637C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2C637C" w:rsidRPr="003D012B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DB" w:rsidRDefault="004553DB" w:rsidP="002C637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2C637C" w:rsidRPr="003D012B" w:rsidRDefault="002C637C" w:rsidP="002C637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школьная служба медиации</w:t>
            </w:r>
          </w:p>
        </w:tc>
      </w:tr>
      <w:tr w:rsidR="002C637C" w:rsidRPr="003D012B" w:rsidTr="00AA01C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Профилактическая  работа по вопросам безопасности детей (распространение памяток, правовое просвещение.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о летней занятости.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AA01C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«Удовлетворенность школьной жизнью», анкетирование по выбору курсов внеурочной деятельности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AA01C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родительской 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 графику СПО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2C637C" w:rsidRPr="003D012B" w:rsidTr="00AA01C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532818" w:rsidRDefault="002C637C" w:rsidP="002C63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8">
              <w:rPr>
                <w:rFonts w:ascii="Times New Roman" w:hAnsi="Times New Roman" w:cs="Times New Roman"/>
              </w:rPr>
              <w:t xml:space="preserve">Родительское собрание по профориентации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532818" w:rsidRDefault="002C637C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32818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637C" w:rsidRPr="003D012B" w:rsidTr="00AA01CB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532818" w:rsidRDefault="002C637C" w:rsidP="002C637C">
            <w:pPr>
              <w:pStyle w:val="a3"/>
              <w:rPr>
                <w:rFonts w:ascii="Times New Roman" w:hAnsi="Times New Roman" w:cs="Times New Roman"/>
              </w:rPr>
            </w:pPr>
            <w:r w:rsidRPr="00532818">
              <w:rPr>
                <w:rFonts w:ascii="Times New Roman" w:hAnsi="Times New Roman" w:cs="Times New Roman"/>
              </w:rPr>
              <w:t>Родительское собрание по профилактике экстремизма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532818" w:rsidRDefault="002C637C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32818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Default="002C637C" w:rsidP="002C637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37C" w:rsidRPr="003D012B" w:rsidRDefault="002C637C" w:rsidP="002C637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46116" w:rsidRDefault="00A46116" w:rsidP="00053AFB"/>
    <w:tbl>
      <w:tblPr>
        <w:tblpPr w:leftFromText="180" w:rightFromText="180" w:vertAnchor="text" w:tblpX="-318" w:tblpY="6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1134"/>
        <w:gridCol w:w="1560"/>
        <w:gridCol w:w="2409"/>
      </w:tblGrid>
      <w:tr w:rsidR="000E32D1" w:rsidRPr="003D012B" w:rsidTr="000E32D1">
        <w:trPr>
          <w:trHeight w:val="274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. Самоуправление</w:t>
            </w:r>
          </w:p>
        </w:tc>
      </w:tr>
      <w:tr w:rsidR="000E32D1" w:rsidRPr="003D012B" w:rsidTr="00AA01CB">
        <w:trPr>
          <w:trHeight w:val="45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32D1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32D1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E32D1" w:rsidRPr="003D012B" w:rsidTr="00AA01CB">
        <w:trPr>
          <w:trHeight w:val="57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52146" w:rsidRPr="00A46116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601270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2146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32D1" w:rsidRPr="003D012B" w:rsidTr="00AA01CB">
        <w:trPr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Выборы  Совета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обучающих</w:t>
            </w:r>
            <w:r w:rsidR="002C637C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gramEnd"/>
            <w:r w:rsidR="002C637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, работа по направлениям: «Наука и образование»,  «Досуг»,  «Труд»,  «Спорт и здоровье»,  «Пресс-центр»,  «Конституция и право»</w:t>
            </w: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601270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2C637C" w:rsidP="000E32D1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32D1" w:rsidRPr="003D012B" w:rsidTr="00AA01CB">
        <w:trPr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Развитие  навыков самообслуживания, воспитание сознательной дисциплины и культуры поведения, соблюдение требований к школьной форме и одежде.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601270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учебного</w:t>
            </w: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32D1" w:rsidRPr="003D012B" w:rsidTr="00AA01CB">
        <w:trPr>
          <w:trHeight w:val="41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Организация  взаимопомощи в учении, помощи в классных и общешкольных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601270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учебного</w:t>
            </w: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E32D1" w:rsidRPr="003D012B" w:rsidTr="00AA01CB">
        <w:trPr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601270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3E63" w:rsidRPr="003D012B" w:rsidTr="00AA01CB">
        <w:trPr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E63" w:rsidRPr="00153E63" w:rsidRDefault="00153E63" w:rsidP="00B24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3E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классные ученические собрания «Правила внутреннего распорядка. Правила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3E63">
              <w:rPr>
                <w:rFonts w:ascii="Times New Roman" w:hAnsi="Times New Roman" w:cs="Times New Roman"/>
                <w:sz w:val="24"/>
                <w:szCs w:val="24"/>
              </w:rPr>
              <w:t>коле»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63" w:rsidRPr="00153E63" w:rsidRDefault="00153E63" w:rsidP="00601270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63" w:rsidRPr="00153E63" w:rsidRDefault="00153E63" w:rsidP="00B24124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53E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63" w:rsidRPr="00153E63" w:rsidRDefault="00153E63" w:rsidP="00B24124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53E6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78DA" w:rsidRPr="003D012B" w:rsidTr="00AA01CB">
        <w:trPr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8DA" w:rsidRPr="005578DA" w:rsidRDefault="005578DA" w:rsidP="00B24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A">
              <w:rPr>
                <w:rFonts w:ascii="Times New Roman" w:hAnsi="Times New Roman" w:cs="Times New Roman"/>
                <w:sz w:val="24"/>
                <w:szCs w:val="24"/>
              </w:rPr>
              <w:t>Смотр-конкурс классных уголков «Дом, в котором мы живём»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DA" w:rsidRPr="005578DA" w:rsidRDefault="005578DA" w:rsidP="00601270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DA" w:rsidRPr="005578DA" w:rsidRDefault="005578DA" w:rsidP="00B24124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578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DA" w:rsidRPr="005578DA" w:rsidRDefault="005578DA" w:rsidP="00B24124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578D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1578" w:rsidRPr="003D012B" w:rsidTr="00AA01CB">
        <w:trPr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578" w:rsidRPr="005578DA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трудовая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Default="00D91578" w:rsidP="006B3F69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5578DA" w:rsidRDefault="00D91578" w:rsidP="00D91578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5578DA" w:rsidRDefault="00D91578" w:rsidP="00D91578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578D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1578" w:rsidRPr="003D012B" w:rsidTr="00AA01CB">
        <w:trPr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578" w:rsidRDefault="00D91578" w:rsidP="00D915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летнего школьного лагеря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Default="00D91578" w:rsidP="006B3F69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5-8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Default="00D91578" w:rsidP="00D91578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5578DA" w:rsidRDefault="00D91578" w:rsidP="00D91578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578D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, воспитатели лагеря</w:t>
            </w:r>
          </w:p>
        </w:tc>
      </w:tr>
    </w:tbl>
    <w:p w:rsidR="00D056AA" w:rsidRDefault="00D056AA" w:rsidP="00053AFB"/>
    <w:p w:rsidR="004553DB" w:rsidRDefault="004553DB" w:rsidP="00053AFB"/>
    <w:tbl>
      <w:tblPr>
        <w:tblpPr w:leftFromText="180" w:rightFromText="180" w:vertAnchor="text" w:tblpX="-318" w:tblpY="6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1134"/>
        <w:gridCol w:w="1560"/>
        <w:gridCol w:w="2409"/>
      </w:tblGrid>
      <w:tr w:rsidR="000E32D1" w:rsidRPr="003D012B" w:rsidTr="000E32D1">
        <w:trPr>
          <w:trHeight w:val="50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D8572F" w:rsidP="000E32D1">
            <w:pPr>
              <w:pStyle w:val="a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="000E32D1"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. Профилактика и безопасность</w:t>
            </w:r>
          </w:p>
        </w:tc>
      </w:tr>
      <w:tr w:rsidR="000E32D1" w:rsidRPr="003D012B" w:rsidTr="00AA01CB">
        <w:trPr>
          <w:trHeight w:val="33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E32D1" w:rsidRPr="003D012B" w:rsidTr="00AA01CB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601270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E32D1" w:rsidRPr="003D012B" w:rsidTr="002C637C">
        <w:trPr>
          <w:trHeight w:val="115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 безопасности дорожного движения, антитеррористической безопасности с приглашением специалистов МЧС, ГИБДД, полиции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Default="000E32D1" w:rsidP="0060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D1" w:rsidRPr="003D012B" w:rsidRDefault="000E32D1" w:rsidP="002C63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0E32D1" w:rsidRPr="003D012B" w:rsidTr="00AA01CB">
        <w:trPr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60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2D1" w:rsidRPr="003D012B" w:rsidTr="00AA01CB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Месячник 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60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0E32D1" w:rsidRPr="003D012B" w:rsidTr="00AA01CB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Проведение  целевых  инструктажей  перед каникулами.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Default="000E32D1" w:rsidP="0060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D1" w:rsidRPr="003D012B" w:rsidRDefault="000E32D1" w:rsidP="0060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0E32D1" w:rsidRPr="003D012B" w:rsidTr="00AA01CB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Оформление памятки в дневник «Безопасный путь из дома в школу и обратно»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60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0E32D1" w:rsidRPr="003D012B" w:rsidTr="00AA01CB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повторного инструктажа после каникул:  Охрана труда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 оказанию первой помощи пострадавшему», </w:t>
            </w:r>
          </w:p>
          <w:p w:rsidR="00352146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безопасности жизни детей при проведении школьных мероприятий», </w:t>
            </w:r>
          </w:p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в школе»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72F" w:rsidRDefault="00D8572F" w:rsidP="006012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2D1" w:rsidRPr="003D012B" w:rsidRDefault="000E32D1" w:rsidP="00864E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0E32D1" w:rsidRPr="003D012B" w:rsidTr="00AA01CB">
        <w:trPr>
          <w:trHeight w:val="57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864E4D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E32D1" w:rsidRPr="003D012B" w:rsidTr="00AA01CB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Антинаркотический месячник.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864E4D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E32D1" w:rsidRPr="003D012B" w:rsidTr="00AA01CB">
        <w:trPr>
          <w:trHeight w:val="56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Операция «Мак»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864E4D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июнь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E32D1" w:rsidRPr="003D012B" w:rsidTr="00AA01CB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«Стоп/ВИЧ/СПИД»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4553DB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0E32D1" w:rsidRPr="003D012B" w:rsidTr="00AA01CB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Единая неделя иммунизации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4553DB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 руководители</w:t>
            </w:r>
          </w:p>
        </w:tc>
      </w:tr>
      <w:tr w:rsidR="000E32D1" w:rsidRPr="003D012B" w:rsidTr="00AA01CB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Всемирный день Детского телефона доверия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4553DB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6D51D1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gramStart"/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6D51D1">
              <w:rPr>
                <w:rFonts w:ascii="Times New Roman" w:eastAsia="Batang" w:hAnsi="Times New Roman" w:cs="Times New Roman"/>
                <w:sz w:val="24"/>
                <w:szCs w:val="24"/>
              </w:rPr>
              <w:t>руководит.</w:t>
            </w:r>
          </w:p>
        </w:tc>
      </w:tr>
      <w:tr w:rsidR="000E32D1" w:rsidRPr="003D012B" w:rsidTr="00AA01CB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работа с детьми и семьями «группы риска»</w:t>
            </w:r>
            <w:r w:rsidR="001354FD">
              <w:rPr>
                <w:rFonts w:ascii="Times New Roman" w:hAnsi="Times New Roman" w:cs="Times New Roman"/>
                <w:sz w:val="24"/>
                <w:szCs w:val="24"/>
              </w:rPr>
              <w:t>. Рейды в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160C4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864E4D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</w:t>
            </w:r>
            <w:r w:rsidR="000E32D1"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2D1" w:rsidRPr="003D012B" w:rsidTr="00AA01CB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Посещение семей, состоящих на ВШК совместно с органами опеки, представителями ПДН.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160C4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864E4D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</w:t>
            </w:r>
            <w:r w:rsidR="000E32D1"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2D1" w:rsidRPr="003D012B" w:rsidTr="00AA01CB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районной КДН и ЗП, ОДН.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160C4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864E4D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</w:t>
            </w:r>
            <w:r w:rsidR="000E32D1"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32D1" w:rsidRPr="003D012B" w:rsidTr="00AA01CB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буллинга и кибербуллинга, суицидального и деструктивного поведения.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160C4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32D1" w:rsidRPr="003D012B" w:rsidRDefault="000E32D1" w:rsidP="000E32D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35622" w:rsidRPr="003D012B" w:rsidTr="00AA01CB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622" w:rsidRPr="00D35622" w:rsidRDefault="00D35622" w:rsidP="00D356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обучающихся, направленное на раннее выявление незаконного потребления наркотических средств и психотропных веществ</w:t>
            </w:r>
            <w:r w:rsidR="001E2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622" w:rsidRPr="00D35622" w:rsidRDefault="00D35622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Default="00D35622" w:rsidP="00D356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 xml:space="preserve"> два раза в год</w:t>
            </w:r>
          </w:p>
          <w:p w:rsidR="00D35622" w:rsidRPr="001E210F" w:rsidRDefault="001E210F" w:rsidP="001E210F"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5622" w:rsidRPr="00D35622" w:rsidRDefault="00D35622" w:rsidP="00D356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1E210F" w:rsidRPr="003D012B" w:rsidTr="00AA01CB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D356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деструктивному поведению.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D356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D356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1E210F" w:rsidRPr="003D012B" w:rsidTr="00AA01CB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1E210F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10F">
              <w:rPr>
                <w:rFonts w:ascii="Times New Roman" w:hAnsi="Times New Roman" w:cs="Times New Roman"/>
                <w:sz w:val="24"/>
                <w:szCs w:val="24"/>
              </w:rPr>
              <w:t>Мониторингвыявления стрессовых и депрессивных состояний, суицидальной предрасположенности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D356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D356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1E210F" w:rsidRPr="003D012B" w:rsidTr="00AA01CB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Медосмотр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Default="001E210F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ФАП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210F" w:rsidRPr="003D012B" w:rsidTr="00AA01CB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Комплексно-профилактическая операция «Дети России-2024»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Default="001E210F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7DEC" w:rsidRPr="003D012B" w:rsidTr="00AA01CB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Default="00237DEC" w:rsidP="00DE0B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Тренировки по ГО и ЧС, по профилактике пожаров, терроризма, техногенных катастроф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Default="00237DEC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Default="00237DEC" w:rsidP="00DE0B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Pr="00D35622" w:rsidRDefault="00237DEC" w:rsidP="00DE0B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 ОБЖ</w:t>
            </w:r>
          </w:p>
        </w:tc>
      </w:tr>
      <w:tr w:rsidR="00237DEC" w:rsidRPr="003D012B" w:rsidTr="00AA01CB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Default="00237DEC" w:rsidP="00DE0B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Default="00237DEC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Pr="003D012B" w:rsidRDefault="00237DEC" w:rsidP="00DE0BE4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Pr="00D35622" w:rsidRDefault="00237DEC" w:rsidP="00DE0B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 ОБЖ</w:t>
            </w:r>
          </w:p>
        </w:tc>
      </w:tr>
    </w:tbl>
    <w:p w:rsidR="00053AFB" w:rsidRDefault="00053AFB" w:rsidP="00053AFB"/>
    <w:tbl>
      <w:tblPr>
        <w:tblpPr w:leftFromText="180" w:rightFromText="180" w:vertAnchor="text" w:tblpX="-318" w:tblpY="6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1134"/>
        <w:gridCol w:w="1560"/>
        <w:gridCol w:w="2409"/>
      </w:tblGrid>
      <w:tr w:rsidR="00D8572F" w:rsidRPr="003D012B" w:rsidTr="00D8572F">
        <w:trPr>
          <w:trHeight w:val="35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72F" w:rsidRPr="003D012B" w:rsidRDefault="00D8572F" w:rsidP="00D8572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. Социальное партнёрство</w:t>
            </w:r>
          </w:p>
        </w:tc>
      </w:tr>
      <w:tr w:rsidR="00D8572F" w:rsidRPr="003D012B" w:rsidTr="00AA01CB">
        <w:trPr>
          <w:trHeight w:val="35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D8572F" w:rsidRPr="003D012B" w:rsidRDefault="00D8572F" w:rsidP="00D8572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D8572F" w:rsidRPr="003D012B" w:rsidRDefault="00D8572F" w:rsidP="00D8572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D8572F" w:rsidRPr="003D012B" w:rsidRDefault="00D8572F" w:rsidP="00D8572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8572F" w:rsidRPr="003D012B" w:rsidTr="00864E4D">
        <w:trPr>
          <w:trHeight w:val="41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занятия на базе  Ломинцевской средней  школы №22  для участия 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технической и физкультурно-спортивной направленности.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72F" w:rsidRPr="003D012B" w:rsidRDefault="00D8572F" w:rsidP="00160C4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72F" w:rsidRPr="003D012B" w:rsidRDefault="00864E4D" w:rsidP="00D8572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</w:t>
            </w:r>
            <w:r w:rsidR="00D8572F"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64E4D" w:rsidRPr="003D012B" w:rsidTr="00AA01CB">
        <w:trPr>
          <w:trHeight w:val="41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4D" w:rsidRPr="00864E4D" w:rsidRDefault="00864E4D" w:rsidP="00864E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4E4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проекта Пушкинская карта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4D" w:rsidRPr="00864E4D" w:rsidRDefault="00864E4D" w:rsidP="00160C4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64E4D">
              <w:rPr>
                <w:rFonts w:ascii="Times New Roman" w:eastAsia="№Е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4D" w:rsidRPr="00864E4D" w:rsidRDefault="00864E4D" w:rsidP="00864E4D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64E4D">
              <w:rPr>
                <w:rFonts w:ascii="Times New Roman" w:eastAsia="№Е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E4D" w:rsidRPr="00864E4D" w:rsidRDefault="00864E4D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64E4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864E4D" w:rsidRPr="00864E4D" w:rsidRDefault="00864E4D" w:rsidP="00864E4D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64E4D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352146" w:rsidRDefault="00352146" w:rsidP="00053AFB"/>
    <w:p w:rsidR="006D51D1" w:rsidRDefault="006D51D1" w:rsidP="00053AFB"/>
    <w:p w:rsidR="004553DB" w:rsidRDefault="004553DB" w:rsidP="00053AFB"/>
    <w:tbl>
      <w:tblPr>
        <w:tblpPr w:leftFromText="180" w:rightFromText="180" w:vertAnchor="text" w:tblpX="-318" w:tblpY="6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993"/>
        <w:gridCol w:w="1701"/>
        <w:gridCol w:w="2409"/>
      </w:tblGrid>
      <w:tr w:rsidR="00D8572F" w:rsidRPr="003D012B" w:rsidTr="00D8572F">
        <w:trPr>
          <w:trHeight w:val="40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72F" w:rsidRDefault="00D8572F" w:rsidP="00D8572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72F" w:rsidRPr="003D012B" w:rsidRDefault="00D8572F" w:rsidP="0035214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. Профориентация</w:t>
            </w:r>
          </w:p>
        </w:tc>
      </w:tr>
      <w:tr w:rsidR="00D8572F" w:rsidRPr="003D012B" w:rsidTr="00160C47">
        <w:trPr>
          <w:trHeight w:val="285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8572F" w:rsidRPr="003D012B" w:rsidTr="00160C47">
        <w:trPr>
          <w:trHeight w:val="59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 и деловые  игры,  квест, часы общения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160C4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864E4D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572F" w:rsidRPr="003D012B" w:rsidTr="00160C47">
        <w:trPr>
          <w:trHeight w:val="180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“Сто дорог – одна твоя” “Как претворить мечты в реальность” “Легко ли быть молодым” “К чему люди стремятся в жизни”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,“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Есть такая профессия – Родину защищать”, конкурс рисунков “Моя будущая профессия”.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160C4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864E4D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572F" w:rsidRPr="003D012B" w:rsidTr="00160C47">
        <w:trPr>
          <w:trHeight w:val="72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Реклама профессий, презентации «Профессии, которые я выбираю»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160C4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864E4D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8572F" w:rsidRPr="003D012B" w:rsidTr="00160C47">
        <w:trPr>
          <w:trHeight w:val="58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«Мир профессий»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864E4D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D8572F" w:rsidRPr="003D012B" w:rsidRDefault="00D8572F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8572F" w:rsidRPr="003D012B" w:rsidTr="00160C47">
        <w:trPr>
          <w:trHeight w:val="531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Круглый стол “ Выбираем свой путь”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864E4D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8572F" w:rsidRPr="003D012B" w:rsidTr="00160C47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72F" w:rsidRPr="003D012B" w:rsidRDefault="00864E4D" w:rsidP="00D85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</w:t>
            </w:r>
          </w:p>
          <w:p w:rsidR="00D8572F" w:rsidRPr="003D012B" w:rsidRDefault="00D8572F" w:rsidP="00D85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864E4D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  <w:tr w:rsidR="00D8572F" w:rsidRPr="003D012B" w:rsidTr="00160C47">
        <w:trPr>
          <w:trHeight w:val="112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встреч со специалистами “Центра занятости”, со специалистами профессиональных учебных заведений.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2F" w:rsidRPr="003D012B" w:rsidRDefault="00D8572F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864E4D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8572F" w:rsidRPr="003D012B" w:rsidRDefault="00D8572F" w:rsidP="00864E4D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D8572F" w:rsidRPr="003D012B" w:rsidTr="00160C47">
        <w:trPr>
          <w:trHeight w:val="40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Тестирование и  анкетирование учащихся с целью выявления профнаправленности.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864E4D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D8572F" w:rsidRPr="003D012B" w:rsidRDefault="00D8572F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8572F" w:rsidRPr="003D012B" w:rsidTr="00160C47">
        <w:trPr>
          <w:trHeight w:val="150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72F" w:rsidRPr="003D012B" w:rsidRDefault="00D8572F" w:rsidP="00D857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проектах: «Проектория», «Шоу профессий», «Открытые уроки», «Большая перемена», «Урок Цифры», «Классные встречи» и т.д.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Default="00D8572F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2F" w:rsidRDefault="00D8572F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72F" w:rsidRPr="003D012B" w:rsidRDefault="00D8572F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Default="00D8572F" w:rsidP="00864E4D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8572F" w:rsidRDefault="00D8572F" w:rsidP="00864E4D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D8572F" w:rsidRPr="003D012B" w:rsidRDefault="00D8572F" w:rsidP="00864E4D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572F" w:rsidRDefault="00D8572F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D8572F" w:rsidRPr="003D012B" w:rsidRDefault="00D8572F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D8572F" w:rsidRPr="003D012B" w:rsidRDefault="00D8572F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D8572F" w:rsidRPr="005F2DA1" w:rsidTr="00160C47">
        <w:trPr>
          <w:trHeight w:val="76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572F" w:rsidRPr="005F2DA1" w:rsidRDefault="00D8572F" w:rsidP="00D8572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2DA1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дней открытых дверей в средних специальных учебных заведениях и вузах</w:t>
            </w:r>
            <w:r w:rsidR="00352146" w:rsidRPr="005F2D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5F2DA1" w:rsidRDefault="00D8572F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DA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72F" w:rsidRPr="005F2DA1" w:rsidRDefault="00D8572F" w:rsidP="00864E4D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5F2DA1">
              <w:rPr>
                <w:rFonts w:ascii="Times New Roman" w:eastAsia="№Е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572F" w:rsidRPr="005F2DA1" w:rsidRDefault="00D8572F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F2DA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D8572F" w:rsidRPr="005F2DA1" w:rsidRDefault="00D8572F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F2DA1" w:rsidRPr="003D012B" w:rsidTr="00160C47">
        <w:trPr>
          <w:trHeight w:val="76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A1" w:rsidRPr="00F24529" w:rsidRDefault="005F2DA1" w:rsidP="00D8572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proofErr w:type="gramStart"/>
            <w:r w:rsidRPr="00F2452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24529">
              <w:rPr>
                <w:rFonts w:ascii="Times New Roman" w:hAnsi="Times New Roman" w:cs="Times New Roman"/>
                <w:sz w:val="24"/>
                <w:szCs w:val="24"/>
              </w:rPr>
              <w:t xml:space="preserve">  базового уровня Профминимума</w:t>
            </w:r>
            <w:r w:rsidR="00D04B07" w:rsidRPr="00F24529">
              <w:rPr>
                <w:rFonts w:ascii="Times New Roman" w:hAnsi="Times New Roman" w:cs="Times New Roman"/>
                <w:sz w:val="24"/>
                <w:szCs w:val="24"/>
              </w:rPr>
              <w:t xml:space="preserve"> «Россия-мои горизонты»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A1" w:rsidRPr="00F24529" w:rsidRDefault="005F2DA1" w:rsidP="00160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A1" w:rsidRPr="00F24529" w:rsidRDefault="005F2DA1" w:rsidP="00D8572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 по четвергам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2DA1" w:rsidRPr="00F24529" w:rsidRDefault="005F2DA1" w:rsidP="005F2DA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5F2DA1" w:rsidRPr="00F24529" w:rsidRDefault="005F2DA1" w:rsidP="00D8572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445FDF" w:rsidRDefault="00445FDF" w:rsidP="00445FDF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A46116" w:rsidRDefault="00A46116" w:rsidP="00445FDF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445FDF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445FDF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445FDF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445FDF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445FDF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445FDF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445FDF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445FDF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553DB" w:rsidRDefault="004553DB" w:rsidP="00445FDF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p w:rsidR="00445FDF" w:rsidRPr="003D012B" w:rsidRDefault="00445FDF" w:rsidP="00445FDF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  <w:r w:rsidRPr="003D012B">
        <w:rPr>
          <w:rFonts w:ascii="Times New Roman" w:eastAsia="№Е" w:hAnsi="Times New Roman" w:cs="Times New Roman"/>
          <w:b/>
          <w:bCs/>
          <w:caps/>
          <w:sz w:val="24"/>
          <w:szCs w:val="24"/>
        </w:rPr>
        <w:t>План воспитательной работы школы</w:t>
      </w:r>
    </w:p>
    <w:p w:rsidR="00445FDF" w:rsidRPr="003D012B" w:rsidRDefault="00864E4D" w:rsidP="00445FDF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  <w:r>
        <w:rPr>
          <w:rFonts w:ascii="Times New Roman" w:eastAsia="№Е" w:hAnsi="Times New Roman" w:cs="Times New Roman"/>
          <w:b/>
          <w:bCs/>
          <w:caps/>
          <w:sz w:val="24"/>
          <w:szCs w:val="24"/>
        </w:rPr>
        <w:t>на 2024-2025</w:t>
      </w:r>
      <w:r w:rsidR="00445FDF" w:rsidRPr="003D012B">
        <w:rPr>
          <w:rFonts w:ascii="Times New Roman" w:eastAsia="№Е" w:hAnsi="Times New Roman" w:cs="Times New Roman"/>
          <w:b/>
          <w:bCs/>
          <w:caps/>
          <w:sz w:val="24"/>
          <w:szCs w:val="24"/>
        </w:rPr>
        <w:t xml:space="preserve"> учебный год</w:t>
      </w:r>
    </w:p>
    <w:p w:rsidR="00445FDF" w:rsidRDefault="00445FDF" w:rsidP="00FA35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№Е" w:hAnsi="Times New Roman" w:cs="Times New Roman"/>
          <w:b/>
          <w:bCs/>
          <w:caps/>
          <w:sz w:val="24"/>
          <w:szCs w:val="24"/>
        </w:rPr>
        <w:t>10-11</w:t>
      </w:r>
      <w:r w:rsidRPr="003D012B">
        <w:rPr>
          <w:rFonts w:ascii="Times New Roman" w:eastAsia="№Е" w:hAnsi="Times New Roman" w:cs="Times New Roman"/>
          <w:b/>
          <w:bCs/>
          <w:caps/>
          <w:sz w:val="24"/>
          <w:szCs w:val="24"/>
        </w:rPr>
        <w:t xml:space="preserve">  классы</w:t>
      </w:r>
    </w:p>
    <w:p w:rsidR="00FA350B" w:rsidRPr="00FA350B" w:rsidRDefault="00FA350B" w:rsidP="00FA350B">
      <w:pPr>
        <w:pStyle w:val="a3"/>
        <w:rPr>
          <w:rFonts w:ascii="Times New Roman" w:eastAsia="№Е" w:hAnsi="Times New Roman" w:cs="Times New Roman"/>
          <w:b/>
          <w:bCs/>
          <w:caps/>
          <w:sz w:val="24"/>
          <w:szCs w:val="24"/>
        </w:rPr>
      </w:pPr>
    </w:p>
    <w:tbl>
      <w:tblPr>
        <w:tblpPr w:leftFromText="180" w:rightFromText="180" w:vertAnchor="text" w:tblpX="-176" w:tblpY="69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95"/>
        <w:gridCol w:w="1100"/>
        <w:gridCol w:w="1701"/>
        <w:gridCol w:w="2586"/>
      </w:tblGrid>
      <w:tr w:rsidR="00445FDF" w:rsidRPr="003D012B" w:rsidTr="00445FDF">
        <w:trPr>
          <w:trHeight w:val="42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1B520D" w:rsidP="001B520D">
            <w:pPr>
              <w:pStyle w:val="a3"/>
              <w:ind w:left="720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1.</w:t>
            </w:r>
            <w:r w:rsidR="00445FDF" w:rsidRPr="003D012B">
              <w:rPr>
                <w:rFonts w:ascii="Times New Roman" w:hAnsi="Times New Roman" w:cs="Times New Roman"/>
                <w:b/>
                <w:color w:val="000000"/>
                <w:w w:val="0"/>
                <w:sz w:val="24"/>
                <w:szCs w:val="24"/>
              </w:rPr>
              <w:t>Урочная деятельность</w:t>
            </w:r>
          </w:p>
          <w:p w:rsidR="00445FDF" w:rsidRPr="003D012B" w:rsidRDefault="00445FDF" w:rsidP="004553DB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proofErr w:type="gramStart"/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 учителей-предметников</w:t>
            </w: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445FDF" w:rsidRPr="003D012B" w:rsidTr="00445FDF">
        <w:trPr>
          <w:trHeight w:val="27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5FDF" w:rsidRPr="003D012B" w:rsidTr="00445FDF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6B3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520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45FDF" w:rsidRPr="003D012B" w:rsidTr="00445FDF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6B3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520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 течение учебного  года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лассные руководители, </w:t>
            </w:r>
          </w:p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45FDF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Тематические проекты через различные виды сотрудничества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520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 течение учебногогода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Уроки-экскурсии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520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Интерактивные формы работы: в парах, через игру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520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 течение учебногогода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Соблюдение правил внутреннего распорядка через учебные дисциплины.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520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Использование ТКТ технологий обучения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520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в течение учебногогода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недели, исследовательская деятельность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520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по Календарю знаменательных  событий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B520D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50B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DD7551" w:rsidRDefault="00FA350B" w:rsidP="00FA35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hAnsi="Times New Roman" w:cs="Times New Roman"/>
              </w:rPr>
              <w:t>Тематический урок, посвящённый Дню Знаний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DD7551" w:rsidRDefault="006B3F69" w:rsidP="00160C4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DD7551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2.09.24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DD7551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50B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DD7551" w:rsidRDefault="00FA350B" w:rsidP="00FA350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hAnsi="Times New Roman" w:cs="Times New Roman"/>
              </w:rPr>
              <w:t>Урок безопасности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DD7551" w:rsidRDefault="006B3F69" w:rsidP="00160C4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DD7551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10.09.24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DD7551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Урок по Основам здорового питания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14.10.24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 xml:space="preserve">Всероссийский урок безопасности </w:t>
            </w:r>
            <w:proofErr w:type="gramStart"/>
            <w:r w:rsidRPr="00DD7551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D7551">
              <w:rPr>
                <w:rFonts w:ascii="Times New Roman" w:hAnsi="Times New Roman" w:cs="Times New Roman"/>
              </w:rPr>
              <w:t xml:space="preserve"> в Сети Интернет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Всероссийский «Урок Цифры»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25.10.24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</w:tr>
      <w:tr w:rsidR="006B3F69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Всероссийский урок «Экология и энергосбережение»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20.11.24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Урок памяти, посвящённый Дню неизвестного солдата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3.12.24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Урок мужества, посвящённый Дню Героев Отечества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9.12.24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Урок правовой культуры «Имею право знать»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10.03.25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hAnsi="Times New Roman" w:cs="Times New Roman"/>
              </w:rPr>
            </w:pPr>
            <w:r w:rsidRPr="00DD7551">
              <w:rPr>
                <w:rFonts w:ascii="Times New Roman" w:hAnsi="Times New Roman" w:cs="Times New Roman"/>
              </w:rPr>
              <w:t>Гагаринский урок «Космос и Мы»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12.04.25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DD7551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DD7551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DB" w:rsidRDefault="004553DB" w:rsidP="006B3F69">
            <w:pPr>
              <w:pStyle w:val="a3"/>
              <w:rPr>
                <w:rFonts w:ascii="Times New Roman" w:hAnsi="Times New Roman" w:cs="Times New Roman"/>
              </w:rPr>
            </w:pPr>
          </w:p>
          <w:p w:rsidR="006B3F69" w:rsidRPr="00771393" w:rsidRDefault="006B3F69" w:rsidP="006B3F69">
            <w:pPr>
              <w:pStyle w:val="a3"/>
              <w:rPr>
                <w:rFonts w:ascii="Times New Roman" w:hAnsi="Times New Roman" w:cs="Times New Roman"/>
              </w:rPr>
            </w:pPr>
            <w:r w:rsidRPr="00771393">
              <w:rPr>
                <w:rFonts w:ascii="Times New Roman" w:hAnsi="Times New Roman" w:cs="Times New Roman"/>
              </w:rPr>
              <w:t>Урок здоровья, посвящённый Всемирному Дню здоровья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DB" w:rsidRDefault="004553DB" w:rsidP="006B3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DB" w:rsidRDefault="004553DB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6B3F69" w:rsidRPr="00771393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7.04.25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3DB" w:rsidRDefault="004553DB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6B3F69" w:rsidRPr="00771393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1393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Диктант Победы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7.05.25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Учитель истории, кл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ук.</w:t>
            </w:r>
          </w:p>
        </w:tc>
      </w:tr>
      <w:tr w:rsidR="006B3F69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771393" w:rsidRDefault="006B3F69" w:rsidP="006B3F69">
            <w:pPr>
              <w:pStyle w:val="a3"/>
              <w:rPr>
                <w:rFonts w:ascii="Times New Roman" w:hAnsi="Times New Roman" w:cs="Times New Roman"/>
              </w:rPr>
            </w:pPr>
            <w:r w:rsidRPr="00771393">
              <w:rPr>
                <w:rFonts w:ascii="Times New Roman" w:hAnsi="Times New Roman" w:cs="Times New Roman"/>
              </w:rPr>
              <w:t>Единый урок безопасности жизнедеятельности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771393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9.04.25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771393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1393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771393" w:rsidRDefault="006B3F69" w:rsidP="006B3F69">
            <w:pPr>
              <w:pStyle w:val="a3"/>
              <w:rPr>
                <w:rFonts w:ascii="Times New Roman" w:hAnsi="Times New Roman" w:cs="Times New Roman"/>
              </w:rPr>
            </w:pPr>
            <w:r w:rsidRPr="00771393">
              <w:rPr>
                <w:rFonts w:ascii="Times New Roman" w:hAnsi="Times New Roman" w:cs="Times New Roman"/>
              </w:rPr>
              <w:t>Библиотечный урок «Читаем книги о войне»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771393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771393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1393">
              <w:rPr>
                <w:rFonts w:ascii="Times New Roman" w:eastAsia="Batang" w:hAnsi="Times New Roman" w:cs="Times New Roman"/>
                <w:sz w:val="24"/>
                <w:szCs w:val="24"/>
              </w:rPr>
              <w:t>Зав. библиотекой, классные руководители</w:t>
            </w:r>
          </w:p>
        </w:tc>
      </w:tr>
      <w:tr w:rsidR="006B3F69" w:rsidRPr="003D012B" w:rsidTr="00445FDF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771393" w:rsidRDefault="006B3F69" w:rsidP="006B3F69">
            <w:pPr>
              <w:pStyle w:val="a3"/>
              <w:rPr>
                <w:rFonts w:ascii="Times New Roman" w:hAnsi="Times New Roman" w:cs="Times New Roman"/>
              </w:rPr>
            </w:pPr>
            <w:r w:rsidRPr="00771393">
              <w:rPr>
                <w:rFonts w:ascii="Times New Roman" w:hAnsi="Times New Roman" w:cs="Times New Roman"/>
              </w:rPr>
              <w:t>Онлайн – уроки по финансовой грамотности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771393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771393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771393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71393">
              <w:rPr>
                <w:rFonts w:ascii="Times New Roman" w:eastAsia="Batang" w:hAnsi="Times New Roman" w:cs="Times New Roman"/>
                <w:sz w:val="24"/>
                <w:szCs w:val="24"/>
              </w:rPr>
              <w:t>Учитель информатики, классные руководители</w:t>
            </w:r>
          </w:p>
        </w:tc>
      </w:tr>
    </w:tbl>
    <w:p w:rsidR="00445FDF" w:rsidRDefault="00445FDF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B82599" w:rsidRDefault="00B82599" w:rsidP="00445FDF"/>
    <w:p w:rsidR="00B82599" w:rsidRDefault="00B82599" w:rsidP="00445FDF"/>
    <w:p w:rsidR="00B82599" w:rsidRDefault="00B82599" w:rsidP="00445FDF"/>
    <w:p w:rsidR="004553DB" w:rsidRDefault="004553DB" w:rsidP="00445FDF"/>
    <w:p w:rsidR="00217B53" w:rsidRDefault="00217B53" w:rsidP="00445FDF"/>
    <w:p w:rsidR="00217B53" w:rsidRDefault="00217B53" w:rsidP="00445FDF"/>
    <w:tbl>
      <w:tblPr>
        <w:tblpPr w:leftFromText="180" w:rightFromText="180" w:vertAnchor="text" w:tblpX="-176" w:tblpY="69"/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95"/>
        <w:gridCol w:w="1701"/>
        <w:gridCol w:w="3686"/>
      </w:tblGrid>
      <w:tr w:rsidR="00445FDF" w:rsidRPr="003D012B" w:rsidTr="00B24124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F02F01" w:rsidRDefault="00445FDF" w:rsidP="00B24124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F02F01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2. Внеурочная деятельность</w:t>
            </w:r>
          </w:p>
        </w:tc>
      </w:tr>
      <w:tr w:rsidR="00445FDF" w:rsidRPr="003D012B" w:rsidTr="00B2412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F02F01" w:rsidRDefault="00445FDF" w:rsidP="00B24124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02F01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F02F01" w:rsidRDefault="00445FDF" w:rsidP="00B24124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02F01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F02F01" w:rsidRDefault="00445FDF" w:rsidP="00B24124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F02F01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17B53" w:rsidRPr="003D012B" w:rsidTr="00B2412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F02F01">
              <w:rPr>
                <w:rFonts w:ascii="Times New Roman" w:eastAsia="№Е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Default="00217B53" w:rsidP="00217B53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eastAsia="№Е" w:hAnsi="Times New Roman" w:cs="Times New Roman"/>
                <w:sz w:val="24"/>
                <w:szCs w:val="24"/>
              </w:rPr>
              <w:t>10</w:t>
            </w:r>
          </w:p>
          <w:p w:rsidR="00217B53" w:rsidRPr="00F02F01" w:rsidRDefault="00217B53" w:rsidP="00217B53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eastAsia="№Е" w:hAnsi="Times New Roman" w:cs="Times New Roman"/>
                <w:sz w:val="24"/>
                <w:szCs w:val="24"/>
              </w:rPr>
              <w:t>Антиповская М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  <w:r w:rsidRPr="00F02F01">
              <w:rPr>
                <w:rFonts w:ascii="Times New Roman" w:eastAsia="№Е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  <w:r w:rsidRPr="00F02F0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217B53" w:rsidRPr="00F02F01" w:rsidRDefault="00217B53" w:rsidP="00217B53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eastAsia="№Е" w:hAnsi="Times New Roman" w:cs="Times New Roman"/>
                <w:sz w:val="24"/>
                <w:szCs w:val="24"/>
              </w:rPr>
              <w:t>Артамонова Т.Ю.</w:t>
            </w:r>
          </w:p>
        </w:tc>
      </w:tr>
      <w:tr w:rsidR="00217B53" w:rsidRPr="003D012B" w:rsidTr="00B24124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Профминимум «</w:t>
            </w:r>
            <w:proofErr w:type="gramStart"/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 w:rsidRPr="00F02F01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Default="00217B53" w:rsidP="00217B53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eastAsia="№Е" w:hAnsi="Times New Roman" w:cs="Times New Roman"/>
                <w:sz w:val="24"/>
                <w:szCs w:val="24"/>
              </w:rPr>
              <w:t>10</w:t>
            </w:r>
          </w:p>
          <w:p w:rsidR="00217B53" w:rsidRPr="00F02F01" w:rsidRDefault="00217B53" w:rsidP="00217B53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eastAsia="№Е" w:hAnsi="Times New Roman" w:cs="Times New Roman"/>
                <w:sz w:val="24"/>
                <w:szCs w:val="24"/>
              </w:rPr>
              <w:t>Антиповская М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  <w:r w:rsidRPr="00F02F01">
              <w:rPr>
                <w:rFonts w:ascii="Times New Roman" w:eastAsia="№Е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  <w:r w:rsidRPr="00F02F0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217B53" w:rsidRPr="00F02F01" w:rsidRDefault="00217B53" w:rsidP="00217B53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Куприна С.Е.</w:t>
            </w:r>
          </w:p>
        </w:tc>
      </w:tr>
      <w:tr w:rsidR="00217B53" w:rsidRPr="005E1521" w:rsidTr="00B24124">
        <w:trPr>
          <w:trHeight w:val="32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Ковган М.Г.</w:t>
            </w:r>
          </w:p>
        </w:tc>
      </w:tr>
      <w:tr w:rsidR="00217B53" w:rsidRPr="005E1521" w:rsidTr="00B24124">
        <w:trPr>
          <w:trHeight w:val="32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 xml:space="preserve">Тульский край </w:t>
            </w:r>
            <w:proofErr w:type="gramStart"/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емля  силы и</w:t>
            </w:r>
            <w:bookmarkStart w:id="0" w:name="_GoBack"/>
            <w:bookmarkEnd w:id="0"/>
            <w:r w:rsidRPr="00F02F01">
              <w:rPr>
                <w:rFonts w:ascii="Times New Roman" w:hAnsi="Times New Roman" w:cs="Times New Roman"/>
                <w:sz w:val="24"/>
                <w:szCs w:val="24"/>
              </w:rPr>
              <w:t xml:space="preserve">  талантов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Куприна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2F0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7B53" w:rsidRPr="005E1521" w:rsidTr="00B24124">
        <w:trPr>
          <w:trHeight w:val="321"/>
        </w:trPr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Pr="00F02F01" w:rsidRDefault="00217B53" w:rsidP="00217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Default="00217B53" w:rsidP="00217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17B53" w:rsidRPr="00F02F01" w:rsidRDefault="00217B53" w:rsidP="00217B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B53" w:rsidRDefault="00217B53" w:rsidP="00217B53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02F01">
              <w:rPr>
                <w:rFonts w:ascii="Times New Roman" w:eastAsia="№Е" w:hAnsi="Times New Roman" w:cs="Times New Roman"/>
                <w:sz w:val="24"/>
                <w:szCs w:val="24"/>
              </w:rPr>
              <w:t>Антиповская М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  <w:r w:rsidRPr="00F02F01">
              <w:rPr>
                <w:rFonts w:ascii="Times New Roman" w:eastAsia="№Е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  <w:r w:rsidRPr="00F02F01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, </w:t>
            </w:r>
          </w:p>
          <w:p w:rsidR="00217B53" w:rsidRPr="00F02F01" w:rsidRDefault="00217B53" w:rsidP="00217B53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Куприна С.Е</w:t>
            </w:r>
            <w:r w:rsidR="00FF1CB1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</w:p>
        </w:tc>
      </w:tr>
    </w:tbl>
    <w:p w:rsidR="00445FDF" w:rsidRDefault="00445FDF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p w:rsidR="004553DB" w:rsidRDefault="004553DB" w:rsidP="00445FDF"/>
    <w:tbl>
      <w:tblPr>
        <w:tblpPr w:leftFromText="180" w:rightFromText="180" w:vertAnchor="text" w:tblpX="-318" w:tblpY="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1"/>
        <w:gridCol w:w="1134"/>
        <w:gridCol w:w="1843"/>
        <w:gridCol w:w="2551"/>
      </w:tblGrid>
      <w:tr w:rsidR="00445FDF" w:rsidRPr="003D012B" w:rsidTr="00445FDF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jc w:val="center"/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3</w:t>
            </w:r>
            <w:r w:rsidRPr="003D012B">
              <w:rPr>
                <w:rStyle w:val="CharAttribute5"/>
                <w:rFonts w:ascii="Times New Roman" w:eastAsia="№Е" w:cs="Times New Roman" w:hint="default"/>
                <w:b/>
                <w:color w:val="000000" w:themeColor="text1"/>
                <w:sz w:val="24"/>
                <w:szCs w:val="24"/>
              </w:rPr>
              <w:t>. Классное руководство</w:t>
            </w:r>
          </w:p>
          <w:p w:rsidR="00445FDF" w:rsidRPr="003D012B" w:rsidRDefault="00445FDF" w:rsidP="00445FDF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(согласно индивидуальным по </w:t>
            </w: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планам работы</w:t>
            </w:r>
            <w:proofErr w:type="gramEnd"/>
          </w:p>
          <w:p w:rsidR="00445FDF" w:rsidRPr="003D012B" w:rsidRDefault="00445FDF" w:rsidP="00445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классных руководителей</w:t>
            </w: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)</w:t>
            </w:r>
          </w:p>
        </w:tc>
      </w:tr>
      <w:tr w:rsidR="00445FDF" w:rsidRPr="003D012B" w:rsidTr="00445FDF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Участие в календарных праздниках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Классные часы-общения «Кодекс класса»</w:t>
            </w:r>
            <w:r w:rsidR="005578DA">
              <w:rPr>
                <w:rFonts w:ascii="Times New Roman" w:eastAsia="№Е" w:hAnsi="Times New Roman" w:cs="Times New Roman"/>
                <w:sz w:val="24"/>
                <w:szCs w:val="24"/>
              </w:rPr>
              <w:t>, «День Конституции»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Игры на сплочение классного коллектива («Секретный друг», Тропа доверия»), тренинги, экскурсии на природу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Праздник «День рождения»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Классные огоньки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Экологические десанты «Чистый двор», «Чистый кабинет»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октябрь, апрель</w:t>
            </w:r>
          </w:p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КТД, проекты, выставки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личныхпортфолио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Цикл уроков для подшефных «Весёлые уроки для малышей»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Работа  с родителями через родительские чаты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собраний, работа родительского комитета класса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Выездные экскурсии  в музеи, театры, цирк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«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 родительство»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различной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формированию у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антикоррупционного </w:t>
            </w:r>
          </w:p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мировоззрения «Детский правовой словарь» (работа с понятиями: взятка, </w:t>
            </w:r>
            <w:proofErr w:type="gramEnd"/>
          </w:p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вымогательство, растрата и т. д.) « Что говорит  закон о коррупции».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45FDF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45FDF" w:rsidRPr="003D012B" w:rsidTr="00445FDF">
        <w:trPr>
          <w:trHeight w:val="27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Проведение киноуроков, курсов «Разговоры о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5FDF" w:rsidRPr="003D012B" w:rsidRDefault="00445FDF" w:rsidP="004553DB">
            <w:pPr>
              <w:pStyle w:val="a3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E32BF" w:rsidRPr="003D012B" w:rsidTr="00445FDF">
        <w:trPr>
          <w:trHeight w:val="27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2BF" w:rsidRPr="00BE32BF" w:rsidRDefault="00BE32BF" w:rsidP="00B24124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E32BF">
              <w:rPr>
                <w:rFonts w:ascii="Times New Roman" w:hAnsi="Times New Roman" w:cs="Times New Roman"/>
              </w:rPr>
              <w:t>Библиотечные уроки, посвящённые Всероссийской неделе детской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2BF" w:rsidRPr="00BE32BF" w:rsidRDefault="00BE32BF" w:rsidP="004553DB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2BF" w:rsidRPr="00BE32BF" w:rsidRDefault="00BE32BF" w:rsidP="00B24124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E32BF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2BF" w:rsidRPr="00BE32BF" w:rsidRDefault="00BE32BF" w:rsidP="00B24124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32BF">
              <w:rPr>
                <w:rFonts w:ascii="Times New Roman" w:eastAsia="Batang" w:hAnsi="Times New Roman" w:cs="Times New Roman"/>
                <w:sz w:val="24"/>
                <w:szCs w:val="24"/>
              </w:rPr>
              <w:t>Библиотекарь,</w:t>
            </w:r>
          </w:p>
          <w:p w:rsidR="00BE32BF" w:rsidRPr="00BE32BF" w:rsidRDefault="00BE32BF" w:rsidP="00B24124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32BF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E32BF" w:rsidRPr="003D012B" w:rsidTr="00445FDF">
        <w:trPr>
          <w:trHeight w:val="27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2BF" w:rsidRPr="00BE32BF" w:rsidRDefault="00BE32BF" w:rsidP="00B24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E32BF">
              <w:rPr>
                <w:rFonts w:ascii="Times New Roman" w:hAnsi="Times New Roman" w:cs="Times New Roman"/>
              </w:rPr>
              <w:t xml:space="preserve">Организация летней занятости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2BF" w:rsidRPr="00BE32BF" w:rsidRDefault="00BE32BF" w:rsidP="00B24124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2BF" w:rsidRPr="00BE32BF" w:rsidRDefault="00BE32BF" w:rsidP="00B24124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BE32BF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2BF" w:rsidRPr="00BE32BF" w:rsidRDefault="00BE32BF" w:rsidP="00B24124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E32BF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3312" w:rsidRPr="003D012B" w:rsidTr="00445FDF">
        <w:trPr>
          <w:trHeight w:val="27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3312" w:rsidRPr="00793312" w:rsidRDefault="00793312" w:rsidP="00B24124">
            <w:pPr>
              <w:pStyle w:val="a3"/>
              <w:rPr>
                <w:rFonts w:ascii="Times New Roman" w:hAnsi="Times New Roman" w:cs="Times New Roman"/>
              </w:rPr>
            </w:pPr>
            <w:r w:rsidRPr="00793312">
              <w:rPr>
                <w:rFonts w:ascii="Times New Roman" w:hAnsi="Times New Roman" w:cs="Times New Roman"/>
              </w:rPr>
              <w:lastRenderedPageBreak/>
              <w:t xml:space="preserve">Организация виртуальных экскурсий, просмотров кинофильмов, концертов </w:t>
            </w:r>
            <w:r>
              <w:rPr>
                <w:rFonts w:ascii="Times New Roman" w:hAnsi="Times New Roman" w:cs="Times New Roman"/>
              </w:rPr>
              <w:t xml:space="preserve"> по Пушкинской карт</w:t>
            </w:r>
            <w:r w:rsidRPr="0079331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312" w:rsidRPr="00793312" w:rsidRDefault="00793312" w:rsidP="00B24124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793312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312" w:rsidRPr="00793312" w:rsidRDefault="00793312" w:rsidP="00B24124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793312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3312" w:rsidRPr="00793312" w:rsidRDefault="00793312" w:rsidP="00B24124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93312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D72A2" w:rsidRPr="003D012B" w:rsidTr="00445FDF">
        <w:trPr>
          <w:trHeight w:val="270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D72A2" w:rsidRPr="00B24124" w:rsidRDefault="008D72A2" w:rsidP="008D72A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D04B07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Российское движения детей и молодежи «Движение первых»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2A2" w:rsidRDefault="008D72A2" w:rsidP="008D72A2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2A2" w:rsidRPr="00793312" w:rsidRDefault="008D72A2" w:rsidP="008D72A2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793312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72A2" w:rsidRPr="00793312" w:rsidRDefault="008D72A2" w:rsidP="008D72A2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93312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601270" w:rsidRDefault="00601270" w:rsidP="00445FDF"/>
    <w:tbl>
      <w:tblPr>
        <w:tblpPr w:leftFromText="180" w:rightFromText="180" w:vertAnchor="text" w:tblpX="-318" w:tblpY="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1"/>
        <w:gridCol w:w="1276"/>
        <w:gridCol w:w="1701"/>
        <w:gridCol w:w="2551"/>
      </w:tblGrid>
      <w:tr w:rsidR="00445FDF" w:rsidRPr="003D012B" w:rsidTr="00445FDF"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52146" w:rsidRDefault="00445FDF" w:rsidP="00B82599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4</w:t>
            </w: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.</w:t>
            </w: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Основные школьные дела</w:t>
            </w:r>
          </w:p>
        </w:tc>
      </w:tr>
      <w:tr w:rsidR="00445FDF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Церемония поднятия и спуска государственного флага под государственный гимн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2.09.24</w:t>
            </w:r>
          </w:p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Праздник, торжественная линейка «День знаний»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2.09.24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153E63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3E6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 «Мы помним Беслан»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3.09.24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153E63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«Толстой и Ясная Поляна»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9.09.24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Учителя  физкультуры, классные руководители 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Концерт «День учителя в школе»: акция по поздравлению учителей, учителей-ветеранов педагогического труда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4.10.24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Президентские состязания по ОФП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17.10.24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в России: </w:t>
            </w:r>
            <w:r w:rsidRPr="003D012B">
              <w:rPr>
                <w:rFonts w:ascii="Times New Roman" w:eastAsia="Arial Unicode MS" w:hAnsi="Times New Roman" w:cs="Times New Roman"/>
                <w:sz w:val="24"/>
                <w:szCs w:val="24"/>
              </w:rPr>
              <w:t>выставка рисунков, фотографий, акции ко Дню матери, беседы.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№Е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28.11.24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5578DA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A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5578DA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26.11.24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5578DA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578DA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Благотворительные  акции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«Милосердие»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«Доброта в наших сердцах»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Новый год в школе: украшение кабинетов, оформление окон, конкурс рисунков, поделок, огоньки.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17.01.25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Учителя  физкультуры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военно-патриотическая игра «Зарница», «Рыцарский турнир», Уроки мужества «День Защитника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февраль</w:t>
            </w:r>
            <w:r w:rsidR="004553D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руководители, учитель физкультуры</w:t>
            </w:r>
          </w:p>
        </w:tc>
      </w:tr>
      <w:tr w:rsidR="006B3F69" w:rsidRPr="003D012B" w:rsidTr="00445FDF">
        <w:trPr>
          <w:trHeight w:val="71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школе: выставка рисунков, классные часы «Международный женский день»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7.03.25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«Весенняя неделя добра»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  <w:r w:rsidR="004553D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День космонавтики: конкурс рисунков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12.04.25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Итоговая выставка детского творчества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руководители кружков, классные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Концерт «День Победы»,</w:t>
            </w:r>
          </w:p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 Акция 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«Окна Победы»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7.05.25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Праздник  «Последний звонок»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Сбор макулатуры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русского языка. Пушкинский день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6.06.25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Default="006B3F69" w:rsidP="006B3F69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</w:t>
            </w: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и, воспитатели лагеря</w:t>
            </w:r>
          </w:p>
        </w:tc>
      </w:tr>
      <w:tr w:rsidR="006B3F69" w:rsidRPr="003D012B" w:rsidTr="00445FDF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6263DB" w:rsidRDefault="006B3F69" w:rsidP="006B3F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hAnsi="Times New Roman" w:cs="Times New Roman"/>
                <w:sz w:val="24"/>
                <w:szCs w:val="24"/>
              </w:rPr>
              <w:t>Освещение событий, активностей школы в официальной группе социальной сети ВКонтакте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69" w:rsidRPr="003D012B" w:rsidRDefault="006B3F69" w:rsidP="006B3F69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</w:tbl>
    <w:p w:rsidR="00445FDF" w:rsidRDefault="00445FDF" w:rsidP="00445FDF"/>
    <w:tbl>
      <w:tblPr>
        <w:tblpPr w:leftFromText="180" w:rightFromText="180" w:vertAnchor="text" w:tblpX="-318" w:tblpY="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1134"/>
        <w:gridCol w:w="1701"/>
        <w:gridCol w:w="2410"/>
      </w:tblGrid>
      <w:tr w:rsidR="00445FDF" w:rsidRPr="003D012B" w:rsidTr="00445FDF">
        <w:trPr>
          <w:trHeight w:val="405"/>
        </w:trPr>
        <w:tc>
          <w:tcPr>
            <w:tcW w:w="9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5</w:t>
            </w:r>
            <w:r w:rsidRPr="003D012B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. Внешкольные мероприятия</w:t>
            </w:r>
          </w:p>
        </w:tc>
      </w:tr>
      <w:tr w:rsidR="00445FDF" w:rsidRPr="003D012B" w:rsidTr="00445FDF">
        <w:trPr>
          <w:trHeight w:val="28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Экскурсии по краеведческим местам Тульской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Посещение музеев и театров района и области (музей Обороны Тулы).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Участие в гражданской  акции «Бессмертный полк»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>Посещение  кинозала в ДК Щекино (просмотр кинофильмов, киноуроков, спектаклей)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7DEC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C1C1C"/>
                <w:sz w:val="24"/>
                <w:szCs w:val="24"/>
              </w:rPr>
              <w:t xml:space="preserve">Митинги к обелиску «Скорбящая мать» с возложением цветов к памятным датам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Default="00237DEC" w:rsidP="00237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45FDF" w:rsidRDefault="00445FDF" w:rsidP="00445FDF"/>
    <w:tbl>
      <w:tblPr>
        <w:tblpPr w:leftFromText="180" w:rightFromText="180" w:vertAnchor="text" w:tblpX="-318" w:tblpY="6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1134"/>
        <w:gridCol w:w="1701"/>
        <w:gridCol w:w="2410"/>
      </w:tblGrid>
      <w:tr w:rsidR="00445FDF" w:rsidRPr="003D012B" w:rsidTr="00445FDF">
        <w:trPr>
          <w:trHeight w:val="299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6</w:t>
            </w: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.Организация предметно-пространственной среды</w:t>
            </w:r>
          </w:p>
        </w:tc>
      </w:tr>
      <w:tr w:rsidR="00445FDF" w:rsidRPr="003D012B" w:rsidTr="00445FDF">
        <w:trPr>
          <w:trHeight w:val="24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посвящённых события и памятным датам.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Уход в кабинетах за растениями.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кабинетов, рекреаций  к праздникам.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сада.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Оформление классных уголков.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6BAA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BAA" w:rsidRPr="003D012B" w:rsidRDefault="00E46BAA" w:rsidP="00DE0BE4">
            <w:pPr>
              <w:pStyle w:val="a3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Библиотечные выставки различной 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BAA" w:rsidRPr="003D012B" w:rsidRDefault="00E46BAA" w:rsidP="00DE0BE4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BAA" w:rsidRPr="003D012B" w:rsidRDefault="00E46BAA" w:rsidP="00DE0BE4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6BAA" w:rsidRPr="003D012B" w:rsidRDefault="00E46BAA" w:rsidP="00DE0BE4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зав. библиотекой</w:t>
            </w:r>
          </w:p>
        </w:tc>
      </w:tr>
    </w:tbl>
    <w:p w:rsidR="00445FDF" w:rsidRDefault="00445FDF" w:rsidP="00445FDF"/>
    <w:tbl>
      <w:tblPr>
        <w:tblpPr w:leftFromText="180" w:rightFromText="180" w:vertAnchor="text" w:tblpX="-318" w:tblpY="6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1134"/>
        <w:gridCol w:w="1843"/>
        <w:gridCol w:w="2126"/>
      </w:tblGrid>
      <w:tr w:rsidR="00445FDF" w:rsidRPr="003D012B" w:rsidTr="00445FDF">
        <w:trPr>
          <w:trHeight w:val="29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D04B07" w:rsidP="00445FDF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7. Взаимодействие  с родителям</w:t>
            </w:r>
            <w:proofErr w:type="gramStart"/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законными  </w:t>
            </w:r>
            <w:r w:rsidRPr="00482BA4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представителями)</w:t>
            </w:r>
          </w:p>
        </w:tc>
      </w:tr>
      <w:tr w:rsidR="00445FDF" w:rsidRPr="003D012B" w:rsidTr="00445FDF">
        <w:trPr>
          <w:trHeight w:val="68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  <w:p w:rsidR="00A46116" w:rsidRDefault="00A46116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A46116" w:rsidRPr="003D012B" w:rsidRDefault="00A46116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5FDF" w:rsidRPr="003D012B" w:rsidTr="00445FDF">
        <w:trPr>
          <w:trHeight w:val="41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классных и  общешкольных, классных мероприятиях: праздниках, огоньках, концертах.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FA350B" w:rsidRPr="003D012B" w:rsidTr="00445FDF">
        <w:trPr>
          <w:trHeight w:val="41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350B" w:rsidRPr="006263DB" w:rsidRDefault="00FA350B" w:rsidP="00FA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B" w:rsidRPr="006263DB" w:rsidRDefault="00D04B07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B" w:rsidRPr="006263D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350B" w:rsidRPr="006263DB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6263D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50B" w:rsidRPr="003D012B" w:rsidTr="00445FDF">
        <w:trPr>
          <w:trHeight w:val="80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собрание. Публичный отчёт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B" w:rsidRPr="003D012B" w:rsidRDefault="00FA350B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FA350B" w:rsidRPr="003D012B" w:rsidTr="00445FDF">
        <w:trPr>
          <w:trHeight w:val="70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Педагогическое просвещение родителей по вопросам воспитания детей. Правила школьной жизни. Устав школы.  Режим дня. Организация досуга. Права и обязанности детей и родителей. Родительская  ответственность. Подготовка к экзаменам.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B" w:rsidRPr="003D012B" w:rsidRDefault="00FA350B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1 раз  в 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50B" w:rsidRPr="003D012B" w:rsidTr="00445FDF">
        <w:trPr>
          <w:trHeight w:val="55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Информационное оповещение через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кольный сайт, родительские чаты, соц.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0B" w:rsidRPr="003D012B" w:rsidRDefault="00FA350B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 учебногогода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 за школьный сайт</w:t>
            </w:r>
            <w:proofErr w:type="gramEnd"/>
          </w:p>
        </w:tc>
      </w:tr>
      <w:tr w:rsidR="00FA350B" w:rsidRPr="003D012B" w:rsidTr="00445FD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50B" w:rsidRPr="003D012B" w:rsidTr="00445FD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50B" w:rsidRPr="003D012B" w:rsidTr="00445FD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Работа снеблагополучными  семьями  по вопросам воспитания, обучения детей. Профилактика безнадзорности и правонарушений. Профилактика жестокого обращения в семье.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50B" w:rsidRPr="003D012B" w:rsidTr="00445FD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операция «Семья»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Default="00FA350B" w:rsidP="00D0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4553DB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50B" w:rsidRPr="003D012B" w:rsidTr="00445FD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 с привлечением специалистов.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50B" w:rsidRPr="003D012B" w:rsidTr="00445FDF">
        <w:trPr>
          <w:trHeight w:val="109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школьной службы медиации, разбор конфликтных ситуаций.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учебногогода</w:t>
            </w:r>
          </w:p>
          <w:p w:rsidR="00FA350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FA350B" w:rsidRPr="003D012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школьная служба медиации</w:t>
            </w:r>
          </w:p>
        </w:tc>
      </w:tr>
      <w:tr w:rsidR="00FA350B" w:rsidRPr="003D012B" w:rsidTr="00445FD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Профилактическая  работа по вопросам безопасности детей (распространение памяток, правовое просвещение.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Сбор информации о летней занятости.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50B" w:rsidRPr="003D012B" w:rsidTr="00445FD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«Удовлетворенность школьной жизнью», анкетирование по выбору курсов внеурочной деятельности и др.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50B" w:rsidRPr="003D012B" w:rsidTr="00445FD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родительской компетенции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по графику СПО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FA350B" w:rsidRPr="003D012B" w:rsidTr="00445FD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532818" w:rsidRDefault="00FA350B" w:rsidP="00FA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818">
              <w:rPr>
                <w:rFonts w:ascii="Times New Roman" w:hAnsi="Times New Roman" w:cs="Times New Roman"/>
              </w:rPr>
              <w:t xml:space="preserve">Родительское собрание по профориентации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532818" w:rsidRDefault="00FA350B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A350B" w:rsidRPr="003D012B" w:rsidTr="00445FD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532818" w:rsidRDefault="00FA350B" w:rsidP="00FA350B">
            <w:pPr>
              <w:pStyle w:val="a3"/>
              <w:rPr>
                <w:rFonts w:ascii="Times New Roman" w:hAnsi="Times New Roman" w:cs="Times New Roman"/>
              </w:rPr>
            </w:pPr>
            <w:r w:rsidRPr="00532818">
              <w:rPr>
                <w:rFonts w:ascii="Times New Roman" w:hAnsi="Times New Roman" w:cs="Times New Roman"/>
              </w:rPr>
              <w:t>Родительское собрание по профилактике экстремизма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532818" w:rsidRDefault="00FA350B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3D012B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445FDF" w:rsidRDefault="00445FDF" w:rsidP="00445FDF"/>
    <w:tbl>
      <w:tblPr>
        <w:tblpPr w:leftFromText="180" w:rightFromText="180" w:vertAnchor="text" w:tblpX="-318" w:tblpY="6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1134"/>
        <w:gridCol w:w="1701"/>
        <w:gridCol w:w="2268"/>
      </w:tblGrid>
      <w:tr w:rsidR="00445FDF" w:rsidRPr="003D012B" w:rsidTr="00445FDF">
        <w:trPr>
          <w:trHeight w:val="274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jc w:val="center"/>
              <w:rPr>
                <w:rFonts w:ascii="Times New Roman" w:eastAsia="№Е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. Самоуправление</w:t>
            </w:r>
          </w:p>
        </w:tc>
      </w:tr>
      <w:tr w:rsidR="00445FDF" w:rsidRPr="003D012B" w:rsidTr="00445FDF">
        <w:trPr>
          <w:trHeight w:val="45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FDF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45FDF" w:rsidRPr="003D012B" w:rsidTr="00A46116">
        <w:trPr>
          <w:trHeight w:val="42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A46116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Выборы лидеров, активов  классов, распределение обязанностей.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D04B07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Выборы  Совета обучающихся школы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направлениям: «Наука и образование»,  «Досуг»,  «Труд»,  «Спорт и здоровье»,  «Пресс-центр»,  «Конституция и право»</w:t>
            </w: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D04B07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учебного</w:t>
            </w: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Развитие  навыков самообслуживания, воспитание сознательной дисциплины и культуры поведения, соблюдение требований к школьной форме и одежде.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D04B07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учебного</w:t>
            </w: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41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Организация  взаимопомощи в учении, помощи в классных и общешкольных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D04B07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учебного</w:t>
            </w: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D04B07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май</w:t>
            </w:r>
            <w:r w:rsidR="004553DB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53E63" w:rsidRPr="003D012B" w:rsidTr="00445FDF">
        <w:trPr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53E63" w:rsidRPr="00153E63" w:rsidRDefault="00153E63" w:rsidP="00B24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3E6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классные ученические собрания «Правила внутреннего распорядка. Правила поведения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53E63">
              <w:rPr>
                <w:rFonts w:ascii="Times New Roman" w:hAnsi="Times New Roman" w:cs="Times New Roman"/>
                <w:sz w:val="24"/>
                <w:szCs w:val="24"/>
              </w:rPr>
              <w:t>коле»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63" w:rsidRPr="00153E63" w:rsidRDefault="00153E63" w:rsidP="00D04B07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53E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63" w:rsidRPr="00153E63" w:rsidRDefault="00153E63" w:rsidP="00B24124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153E63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63" w:rsidRPr="00153E63" w:rsidRDefault="00153E63" w:rsidP="00B24124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153E63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578DA" w:rsidRPr="003D012B" w:rsidTr="00445FDF">
        <w:trPr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578DA" w:rsidRPr="005578DA" w:rsidRDefault="005578DA" w:rsidP="00B24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78DA">
              <w:rPr>
                <w:rFonts w:ascii="Times New Roman" w:hAnsi="Times New Roman" w:cs="Times New Roman"/>
                <w:sz w:val="24"/>
                <w:szCs w:val="24"/>
              </w:rPr>
              <w:t>Смотр-конкурс классных уголков «Дом, в котором мы живём»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DA" w:rsidRPr="005578DA" w:rsidRDefault="005578DA" w:rsidP="00D04B07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DA" w:rsidRPr="005578DA" w:rsidRDefault="005578DA" w:rsidP="00B24124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 w:rsidRPr="005578DA"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DA" w:rsidRPr="005578DA" w:rsidRDefault="005578DA" w:rsidP="00B24124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578D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91578" w:rsidRPr="003D012B" w:rsidTr="00445FDF">
        <w:trPr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1578" w:rsidRPr="005578DA" w:rsidRDefault="00D91578" w:rsidP="00B24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Летняя трудовая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Default="00D91578" w:rsidP="00D04B07">
            <w:pPr>
              <w:pStyle w:val="a3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5578DA" w:rsidRDefault="00D91578" w:rsidP="00B24124">
            <w:pPr>
              <w:pStyle w:val="a3"/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78" w:rsidRPr="005578DA" w:rsidRDefault="00D91578" w:rsidP="00B24124">
            <w:pPr>
              <w:pStyle w:val="a3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 w:rsidRPr="005578DA"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445FDF" w:rsidRDefault="00445FDF" w:rsidP="00445FDF"/>
    <w:p w:rsidR="004553DB" w:rsidRDefault="004553DB" w:rsidP="00445FDF"/>
    <w:p w:rsidR="004553DB" w:rsidRDefault="004553DB" w:rsidP="00445FDF"/>
    <w:p w:rsidR="004553DB" w:rsidRDefault="004553DB" w:rsidP="00445FDF"/>
    <w:tbl>
      <w:tblPr>
        <w:tblpPr w:leftFromText="180" w:rightFromText="180" w:vertAnchor="text" w:tblpX="-318" w:tblpY="6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1134"/>
        <w:gridCol w:w="1701"/>
        <w:gridCol w:w="2268"/>
      </w:tblGrid>
      <w:tr w:rsidR="00445FDF" w:rsidRPr="003D012B" w:rsidTr="00445FDF">
        <w:trPr>
          <w:trHeight w:val="50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. Профилактика и безопасность</w:t>
            </w:r>
          </w:p>
        </w:tc>
      </w:tr>
      <w:tr w:rsidR="00445FDF" w:rsidRPr="003D012B" w:rsidTr="00445FDF">
        <w:trPr>
          <w:trHeight w:val="33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октябрь</w:t>
            </w:r>
            <w:r w:rsidR="004553D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45FDF" w:rsidRPr="003D012B" w:rsidTr="00445FDF">
        <w:trPr>
          <w:trHeight w:val="139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Профилактика  безопасности дорожного движения, антитеррористической безопасности с приглашением специалистов МЧС, ГИБДД, полиции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445FDF" w:rsidRPr="003D012B" w:rsidTr="00445FDF">
        <w:trPr>
          <w:trHeight w:val="56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Месячник 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Проведение  целевых  инструктажей  перед каникулами.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Оформление памятки в дневник «Безопасный путь из дома в школу и обратно».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553D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повторного инструктажа после каникул:  Охрана труда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«Правила по оказанию первой помощи пострадавшему», </w:t>
            </w:r>
          </w:p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безопасности жизни детей при проведении школьных мероприятий», </w:t>
            </w:r>
          </w:p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«Безопасное поведение в школе»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445FDF" w:rsidRPr="003D012B" w:rsidTr="00445FDF">
        <w:trPr>
          <w:trHeight w:val="57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color w:val="1C1C1C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  <w:r w:rsidR="004553D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Антинаркотический месячник.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45FDF" w:rsidRPr="003D012B" w:rsidTr="00445FDF">
        <w:trPr>
          <w:trHeight w:val="561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Операция «Мак».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«Стоп/ВИЧ/СПИД».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декабрь</w:t>
            </w:r>
            <w:r w:rsidR="004553D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45FDF" w:rsidRPr="003D012B" w:rsidTr="00445FDF">
        <w:trPr>
          <w:trHeight w:val="54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Единая неделя иммунизации.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апрель</w:t>
            </w:r>
            <w:r w:rsidR="004553D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gramStart"/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  <w:r w:rsidR="008F5CD1">
              <w:rPr>
                <w:rFonts w:ascii="Times New Roman" w:eastAsia="Batang" w:hAnsi="Times New Roman" w:cs="Times New Roman"/>
                <w:sz w:val="24"/>
                <w:szCs w:val="24"/>
              </w:rPr>
              <w:t>руковод.</w:t>
            </w:r>
          </w:p>
        </w:tc>
      </w:tr>
      <w:tr w:rsidR="00445FDF" w:rsidRPr="003D012B" w:rsidTr="00445FDF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Детского телефона доверия.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сентябрь,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детьми и семьями «группы риска»</w:t>
            </w:r>
            <w:proofErr w:type="gramStart"/>
            <w:r w:rsidR="001354F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1354FD">
              <w:rPr>
                <w:rFonts w:ascii="Times New Roman" w:hAnsi="Times New Roman" w:cs="Times New Roman"/>
                <w:sz w:val="24"/>
                <w:szCs w:val="24"/>
              </w:rPr>
              <w:t>ейды в семьи.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Посещение семей, состоящих на ВШК совместно с органами опеки, представителями ПДН.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районной КДН и ЗП, ОДН.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буллинга и кибербуллинга, суицидального и деструктивного поведения.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210F" w:rsidRPr="003D012B" w:rsidTr="00445FDF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обучающихся, направленное на раннее выявление незаконного потребления наркотических средств и психотропных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D0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 xml:space="preserve"> два раза в год</w:t>
            </w:r>
          </w:p>
          <w:p w:rsidR="001E210F" w:rsidRPr="001E210F" w:rsidRDefault="001E210F" w:rsidP="001E210F"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1E210F" w:rsidRPr="003D012B" w:rsidTr="00445FDF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деструктивному поведению.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D0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1E210F" w:rsidRPr="003D012B" w:rsidTr="00445FDF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1E210F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E210F">
              <w:rPr>
                <w:rFonts w:ascii="Times New Roman" w:hAnsi="Times New Roman" w:cs="Times New Roman"/>
                <w:sz w:val="24"/>
                <w:szCs w:val="24"/>
              </w:rPr>
              <w:t>Мониторингвыявления стрессовых и депрессивных состояний, суицидальной предрасположенности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D0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СПО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1E210F" w:rsidRPr="003D012B" w:rsidTr="00445FDF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Медосмотр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Default="001E210F" w:rsidP="00D0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ФАП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E210F" w:rsidRPr="003D012B" w:rsidTr="00445FDF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Комплексно-профилактич</w:t>
            </w:r>
            <w:r w:rsidR="00FA350B">
              <w:rPr>
                <w:rFonts w:ascii="Times New Roman" w:hAnsi="Times New Roman" w:cs="Times New Roman"/>
                <w:sz w:val="24"/>
                <w:szCs w:val="24"/>
              </w:rPr>
              <w:t>еская операция «Дети России-2025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Default="001E210F" w:rsidP="00D0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210F" w:rsidRPr="00D35622" w:rsidRDefault="001E210F" w:rsidP="001E21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7DEC" w:rsidRPr="003D012B" w:rsidTr="00445FDF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Default="00237DEC" w:rsidP="00DE0B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Тренировки по ГО и ЧС, по профилактике пожаров, терроризма, техногенных катастроф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Default="00237DEC" w:rsidP="00D0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Default="00237DEC" w:rsidP="00DE0B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Pr="00D35622" w:rsidRDefault="00237DEC" w:rsidP="00DE0B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 ОБЖ</w:t>
            </w:r>
          </w:p>
        </w:tc>
      </w:tr>
      <w:tr w:rsidR="00237DEC" w:rsidRPr="003D012B" w:rsidTr="00445FDF">
        <w:trPr>
          <w:trHeight w:val="48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Default="00237DEC" w:rsidP="00237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Default="00237DEC" w:rsidP="00D04B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Pr="003D012B" w:rsidRDefault="00237DEC" w:rsidP="00237DEC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май</w:t>
            </w:r>
            <w:r w:rsidR="004553D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7DEC" w:rsidRPr="00D35622" w:rsidRDefault="00237DEC" w:rsidP="00237D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356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педагог-организатор ОБЖ</w:t>
            </w:r>
          </w:p>
        </w:tc>
      </w:tr>
    </w:tbl>
    <w:p w:rsidR="00445FDF" w:rsidRDefault="00445FDF" w:rsidP="00445FDF"/>
    <w:tbl>
      <w:tblPr>
        <w:tblpPr w:leftFromText="180" w:rightFromText="180" w:vertAnchor="text" w:tblpX="-318" w:tblpY="6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1134"/>
        <w:gridCol w:w="1701"/>
        <w:gridCol w:w="2268"/>
      </w:tblGrid>
      <w:tr w:rsidR="00445FDF" w:rsidRPr="003D012B" w:rsidTr="00445FDF">
        <w:trPr>
          <w:trHeight w:val="35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. Социальное партнёрство</w:t>
            </w:r>
          </w:p>
        </w:tc>
      </w:tr>
      <w:tr w:rsidR="00445FDF" w:rsidRPr="003D012B" w:rsidTr="00445FDF">
        <w:trPr>
          <w:trHeight w:val="35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45FDF" w:rsidRPr="003D012B" w:rsidTr="00FA350B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Выездные занятия на базе  Ломинцевской средней  школы №22  для участия  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технической и физкультурно-спортивной направленности.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FA350B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в</w:t>
            </w:r>
            <w:r w:rsidR="00445FDF"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FA350B" w:rsidRPr="003D012B" w:rsidTr="00445FDF">
        <w:trPr>
          <w:trHeight w:val="705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864E4D" w:rsidRDefault="00FA350B" w:rsidP="00FA35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4E4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проекта Пушкинская карта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864E4D" w:rsidRDefault="00FA350B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864E4D" w:rsidRDefault="00FA350B" w:rsidP="00FA350B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864E4D">
              <w:rPr>
                <w:rFonts w:ascii="Times New Roman" w:eastAsia="№Е" w:hAnsi="Times New Roman" w:cs="Times New Roman"/>
                <w:sz w:val="24"/>
                <w:szCs w:val="24"/>
              </w:rPr>
              <w:t>в 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50B" w:rsidRPr="00864E4D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64E4D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FA350B" w:rsidRPr="00864E4D" w:rsidRDefault="00FA350B" w:rsidP="00FA350B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864E4D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445FDF" w:rsidRDefault="00445FDF" w:rsidP="00445FDF"/>
    <w:tbl>
      <w:tblPr>
        <w:tblpPr w:leftFromText="180" w:rightFromText="180" w:vertAnchor="text" w:tblpX="-318" w:tblpY="69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644"/>
        <w:gridCol w:w="1134"/>
        <w:gridCol w:w="1701"/>
        <w:gridCol w:w="2268"/>
      </w:tblGrid>
      <w:tr w:rsidR="00445FDF" w:rsidRPr="003D012B" w:rsidTr="00445FDF">
        <w:trPr>
          <w:trHeight w:val="401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Default="00445FDF" w:rsidP="00445FD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Pr="003D012B">
              <w:rPr>
                <w:rFonts w:ascii="Times New Roman" w:hAnsi="Times New Roman" w:cs="Times New Roman"/>
                <w:b/>
                <w:sz w:val="24"/>
                <w:szCs w:val="24"/>
              </w:rPr>
              <w:t>. Профориентация</w:t>
            </w:r>
          </w:p>
        </w:tc>
      </w:tr>
      <w:tr w:rsidR="00445FDF" w:rsidRPr="003D012B" w:rsidTr="00445FDF">
        <w:trPr>
          <w:trHeight w:val="285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45FDF" w:rsidRPr="003D012B" w:rsidTr="00445FDF">
        <w:trPr>
          <w:trHeight w:val="59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Профориентационные и деловые  игры,  квест, часы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180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 “Сто дорог – одна твоя” “Как претворить мечты в реальность” “Легко ли быть молодым” “К чему люди стремятся в жизни”</w:t>
            </w:r>
            <w:proofErr w:type="gramStart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,“</w:t>
            </w:r>
            <w:proofErr w:type="gramEnd"/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Есть такая профессия – Родину защищать”, конкурс рисунков “Моя будущая профессия”.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726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Реклама профессий, презентации «Профессии, которые я выбираю»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D04B07">
            <w:pPr>
              <w:pStyle w:val="a3"/>
              <w:jc w:val="center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45FDF" w:rsidRPr="003D012B" w:rsidTr="00445FDF">
        <w:trPr>
          <w:trHeight w:val="584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«Мир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6B3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45FDF" w:rsidRPr="003D012B" w:rsidTr="00445FDF">
        <w:trPr>
          <w:trHeight w:val="531"/>
        </w:trPr>
        <w:tc>
          <w:tcPr>
            <w:tcW w:w="46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Круглый стол “ Выбираем свой путь”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6B3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апрель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45FDF" w:rsidRPr="003D012B" w:rsidTr="00445FDF">
        <w:trPr>
          <w:trHeight w:val="43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FA350B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</w:t>
            </w:r>
          </w:p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6B3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Педагог-организатор, классные руководители </w:t>
            </w:r>
          </w:p>
        </w:tc>
      </w:tr>
      <w:tr w:rsidR="00445FDF" w:rsidRPr="003D012B" w:rsidTr="00445FDF">
        <w:trPr>
          <w:trHeight w:val="1129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и встреч со специалистами “Центра занятости”, со специалистами профессиональных учебных заведений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6B3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Pr="003D012B" w:rsidRDefault="00445FDF" w:rsidP="006B3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апрель-май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445FDF" w:rsidRPr="003D012B" w:rsidTr="00445FDF">
        <w:trPr>
          <w:trHeight w:val="403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>Тестирование и  анкетирование учащихся с целью выявления профнаправленности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6B3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   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45FDF" w:rsidRPr="003D012B" w:rsidTr="00445FDF">
        <w:trPr>
          <w:trHeight w:val="1500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всероссийских профориентационных проектах: «Проектория», «Шоу профессий», «Открытые уроки», «Большая перемена», «Урок Цифры», «Классные встречи» и т.д.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Default="00445FDF" w:rsidP="006B3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FDF" w:rsidRPr="003D012B" w:rsidRDefault="00445FDF" w:rsidP="006B3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445FDF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FDF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445FDF" w:rsidRPr="003D012B" w:rsidTr="00445FDF">
        <w:trPr>
          <w:trHeight w:val="76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45FDF" w:rsidRPr="00352146" w:rsidRDefault="00445FDF" w:rsidP="00445FD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дней открытых дверей в средних специальных учебных заведениях и вузах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6B3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  апрель-май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3D012B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445FDF" w:rsidRPr="003D012B" w:rsidRDefault="00445FDF" w:rsidP="00445FDF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5F2DA1" w:rsidRPr="003D012B" w:rsidTr="00445FDF">
        <w:trPr>
          <w:trHeight w:val="767"/>
        </w:trPr>
        <w:tc>
          <w:tcPr>
            <w:tcW w:w="46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F2DA1" w:rsidRPr="00F24529" w:rsidRDefault="005F2DA1" w:rsidP="005F2DA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hAnsi="Times New Roman" w:cs="Times New Roman"/>
                <w:sz w:val="24"/>
                <w:szCs w:val="24"/>
              </w:rPr>
              <w:t>Освоение обучающимисябазового уровня Профминимума</w:t>
            </w:r>
            <w:r w:rsidR="00D04B07" w:rsidRPr="00F245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D04B07" w:rsidRPr="00F24529"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 w:rsidR="00D04B07" w:rsidRPr="00F24529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A1" w:rsidRPr="00F24529" w:rsidRDefault="005F2DA1" w:rsidP="006B3F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DA1" w:rsidRPr="00F24529" w:rsidRDefault="005F2DA1" w:rsidP="005F2DA1">
            <w:pPr>
              <w:pStyle w:val="a3"/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№Е" w:hAnsi="Times New Roman" w:cs="Times New Roman"/>
                <w:sz w:val="24"/>
                <w:szCs w:val="24"/>
              </w:rPr>
              <w:t>в течение учебного года по четвергам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F2DA1" w:rsidRPr="00F24529" w:rsidRDefault="005F2DA1" w:rsidP="005F2DA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F24529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  <w:p w:rsidR="005F2DA1" w:rsidRPr="00F24529" w:rsidRDefault="005F2DA1" w:rsidP="005F2DA1">
            <w:pPr>
              <w:pStyle w:val="a3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445FDF" w:rsidRPr="00053AFB" w:rsidRDefault="00445FDF" w:rsidP="00445FDF"/>
    <w:p w:rsidR="00D04B07" w:rsidRDefault="00D04B07" w:rsidP="00053AFB"/>
    <w:p w:rsidR="00D04B07" w:rsidRPr="00D04B07" w:rsidRDefault="00D04B07" w:rsidP="00D04B07"/>
    <w:p w:rsidR="00D04B07" w:rsidRDefault="00D04B07" w:rsidP="00D04B07"/>
    <w:sectPr w:rsidR="00D04B07" w:rsidSect="00053A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62FE"/>
    <w:multiLevelType w:val="hybridMultilevel"/>
    <w:tmpl w:val="ACDAA132"/>
    <w:lvl w:ilvl="0" w:tplc="B12EA72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/>
        <w:w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925DE"/>
    <w:multiLevelType w:val="hybridMultilevel"/>
    <w:tmpl w:val="A7DAD28C"/>
    <w:lvl w:ilvl="0" w:tplc="E06656F0">
      <w:start w:val="5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404F5"/>
    <w:multiLevelType w:val="hybridMultilevel"/>
    <w:tmpl w:val="83C6DD80"/>
    <w:lvl w:ilvl="0" w:tplc="A2C61E58">
      <w:start w:val="2023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42E7A"/>
    <w:multiLevelType w:val="hybridMultilevel"/>
    <w:tmpl w:val="D07466D8"/>
    <w:lvl w:ilvl="0" w:tplc="5972C706">
      <w:start w:val="2023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3AFB"/>
    <w:rsid w:val="00030640"/>
    <w:rsid w:val="00034552"/>
    <w:rsid w:val="00034AC7"/>
    <w:rsid w:val="00050A03"/>
    <w:rsid w:val="00053AFB"/>
    <w:rsid w:val="000E32D1"/>
    <w:rsid w:val="001354FD"/>
    <w:rsid w:val="00153E63"/>
    <w:rsid w:val="00160C47"/>
    <w:rsid w:val="001B520D"/>
    <w:rsid w:val="001E210F"/>
    <w:rsid w:val="00217B53"/>
    <w:rsid w:val="00220C38"/>
    <w:rsid w:val="00237DEC"/>
    <w:rsid w:val="00272429"/>
    <w:rsid w:val="002A00C5"/>
    <w:rsid w:val="002C4CA8"/>
    <w:rsid w:val="002C637C"/>
    <w:rsid w:val="003233BF"/>
    <w:rsid w:val="00352146"/>
    <w:rsid w:val="003640F0"/>
    <w:rsid w:val="003B2771"/>
    <w:rsid w:val="00402726"/>
    <w:rsid w:val="00432929"/>
    <w:rsid w:val="00435785"/>
    <w:rsid w:val="00445FDF"/>
    <w:rsid w:val="004553DB"/>
    <w:rsid w:val="00495B4A"/>
    <w:rsid w:val="004F7748"/>
    <w:rsid w:val="005264A7"/>
    <w:rsid w:val="00532818"/>
    <w:rsid w:val="005411D0"/>
    <w:rsid w:val="005578DA"/>
    <w:rsid w:val="005C26C6"/>
    <w:rsid w:val="005C577F"/>
    <w:rsid w:val="005F2DA1"/>
    <w:rsid w:val="00601270"/>
    <w:rsid w:val="006263DB"/>
    <w:rsid w:val="006A0EC7"/>
    <w:rsid w:val="006B3F69"/>
    <w:rsid w:val="006C0979"/>
    <w:rsid w:val="006D51D1"/>
    <w:rsid w:val="00704913"/>
    <w:rsid w:val="00771393"/>
    <w:rsid w:val="00793312"/>
    <w:rsid w:val="008219B5"/>
    <w:rsid w:val="00864E4D"/>
    <w:rsid w:val="008B6246"/>
    <w:rsid w:val="008B6642"/>
    <w:rsid w:val="008D72A2"/>
    <w:rsid w:val="008F5CD1"/>
    <w:rsid w:val="00962D6E"/>
    <w:rsid w:val="009E02AE"/>
    <w:rsid w:val="00A06020"/>
    <w:rsid w:val="00A46116"/>
    <w:rsid w:val="00AA01CB"/>
    <w:rsid w:val="00B17C2D"/>
    <w:rsid w:val="00B24124"/>
    <w:rsid w:val="00B77272"/>
    <w:rsid w:val="00B82599"/>
    <w:rsid w:val="00BB706C"/>
    <w:rsid w:val="00BC7681"/>
    <w:rsid w:val="00BE32BF"/>
    <w:rsid w:val="00C23804"/>
    <w:rsid w:val="00C257EA"/>
    <w:rsid w:val="00C42967"/>
    <w:rsid w:val="00C75E0A"/>
    <w:rsid w:val="00CD0CB7"/>
    <w:rsid w:val="00D04B07"/>
    <w:rsid w:val="00D056AA"/>
    <w:rsid w:val="00D35622"/>
    <w:rsid w:val="00D8572F"/>
    <w:rsid w:val="00D91578"/>
    <w:rsid w:val="00DD7551"/>
    <w:rsid w:val="00DE0BE4"/>
    <w:rsid w:val="00E46BAA"/>
    <w:rsid w:val="00E80B28"/>
    <w:rsid w:val="00EC3FB7"/>
    <w:rsid w:val="00F02C2C"/>
    <w:rsid w:val="00F02F01"/>
    <w:rsid w:val="00F124DF"/>
    <w:rsid w:val="00F178B4"/>
    <w:rsid w:val="00F24529"/>
    <w:rsid w:val="00F8743B"/>
    <w:rsid w:val="00FA1384"/>
    <w:rsid w:val="00FA350B"/>
    <w:rsid w:val="00FF1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3AF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053AFB"/>
  </w:style>
  <w:style w:type="character" w:customStyle="1" w:styleId="CharAttribute5">
    <w:name w:val="CharAttribute5"/>
    <w:rsid w:val="00053AFB"/>
    <w:rPr>
      <w:rFonts w:ascii="Batang" w:eastAsia="Times New Roman" w:hAnsi="Times New Roman" w:hint="eastAsia"/>
      <w:sz w:val="28"/>
    </w:rPr>
  </w:style>
  <w:style w:type="character" w:styleId="a5">
    <w:name w:val="Strong"/>
    <w:basedOn w:val="a0"/>
    <w:uiPriority w:val="22"/>
    <w:qFormat/>
    <w:rsid w:val="008D72A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5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5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FDD5C-9F4E-44C9-BF26-B7441A07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32</Pages>
  <Words>8012</Words>
  <Characters>45670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29</cp:revision>
  <cp:lastPrinted>2024-09-19T20:21:00Z</cp:lastPrinted>
  <dcterms:created xsi:type="dcterms:W3CDTF">2023-06-22T16:45:00Z</dcterms:created>
  <dcterms:modified xsi:type="dcterms:W3CDTF">2024-10-10T19:35:00Z</dcterms:modified>
</cp:coreProperties>
</file>